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A7" w:rsidRPr="0069344F" w:rsidRDefault="00C05DA7" w:rsidP="00C05DA7">
      <w:pPr>
        <w:jc w:val="both"/>
        <w:rPr>
          <w:rFonts w:eastAsia="Calibri"/>
          <w:b/>
          <w:lang w:eastAsia="en-US"/>
        </w:rPr>
      </w:pPr>
      <w:r w:rsidRPr="0069344F">
        <w:rPr>
          <w:rFonts w:eastAsia="Calibri"/>
          <w:b/>
          <w:lang w:eastAsia="en-US"/>
        </w:rPr>
        <w:t>Электронные информационные ресурсы, используемые в процессе обучения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"/>
        <w:gridCol w:w="1919"/>
        <w:gridCol w:w="3406"/>
        <w:gridCol w:w="3792"/>
      </w:tblGrid>
      <w:tr w:rsidR="00C05DA7" w:rsidRPr="00D94A45" w:rsidTr="00CE6FF9">
        <w:trPr>
          <w:jc w:val="center"/>
        </w:trPr>
        <w:tc>
          <w:tcPr>
            <w:tcW w:w="240" w:type="pct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 w:rsidRPr="00BC0218">
              <w:rPr>
                <w:color w:val="000000"/>
              </w:rPr>
              <w:t>№</w:t>
            </w:r>
          </w:p>
        </w:tc>
        <w:tc>
          <w:tcPr>
            <w:tcW w:w="1002" w:type="pct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 w:rsidRPr="00BC0218">
              <w:rPr>
                <w:color w:val="000000"/>
              </w:rPr>
              <w:t>Электронный ресурс</w:t>
            </w:r>
          </w:p>
        </w:tc>
        <w:tc>
          <w:tcPr>
            <w:tcW w:w="1778" w:type="pct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 w:rsidRPr="00BC0218">
              <w:rPr>
                <w:color w:val="000000"/>
              </w:rPr>
              <w:t>Реквизиты договора (номер, дата заключения, срок действия), ссылка на сайт ЭБС, сумма договора, количество ключей</w:t>
            </w:r>
          </w:p>
        </w:tc>
        <w:tc>
          <w:tcPr>
            <w:tcW w:w="1980" w:type="pct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Характеристика библиотечного фонда, доступ к которому предоставляется договором</w:t>
            </w:r>
          </w:p>
        </w:tc>
      </w:tr>
      <w:tr w:rsidR="00C05DA7" w:rsidRPr="00D94A45" w:rsidTr="00CE6FF9">
        <w:trPr>
          <w:trHeight w:val="699"/>
          <w:jc w:val="center"/>
        </w:trPr>
        <w:tc>
          <w:tcPr>
            <w:tcW w:w="240" w:type="pct"/>
            <w:shd w:val="clear" w:color="auto" w:fill="auto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 w:rsidRPr="00BC0218">
              <w:rPr>
                <w:color w:val="000000"/>
              </w:rPr>
              <w:t>1</w:t>
            </w:r>
          </w:p>
        </w:tc>
        <w:tc>
          <w:tcPr>
            <w:tcW w:w="1002" w:type="pct"/>
            <w:shd w:val="clear" w:color="auto" w:fill="auto"/>
          </w:tcPr>
          <w:p w:rsidR="00C05DA7" w:rsidRPr="00BC0218" w:rsidRDefault="00C05DA7" w:rsidP="00CE6FF9">
            <w:pPr>
              <w:rPr>
                <w:color w:val="000000"/>
              </w:rPr>
            </w:pPr>
            <w:r w:rsidRPr="00BC0218">
              <w:rPr>
                <w:color w:val="000000"/>
              </w:rPr>
              <w:t>ЭБС «Лань»</w:t>
            </w:r>
          </w:p>
        </w:tc>
        <w:tc>
          <w:tcPr>
            <w:tcW w:w="1778" w:type="pct"/>
            <w:shd w:val="clear" w:color="auto" w:fill="auto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Реквизиты договора - ООО «Издательство «Лань», договор № 33.03-Р-2.0-1775/2-10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от 26.09.2019г.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Сумма договора – 642 083-68  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Срок действия  с «26» сентября 2019г. по «25» сентября 2020г.</w:t>
            </w:r>
          </w:p>
          <w:p w:rsidR="00C05DA7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Ссылка на сайт ЭБС – </w:t>
            </w:r>
            <w:hyperlink r:id="rId5" w:history="1">
              <w:r w:rsidRPr="00D675A6">
                <w:rPr>
                  <w:rStyle w:val="a5"/>
                </w:rPr>
                <w:t>http://e.lanbook.com</w:t>
              </w:r>
            </w:hyperlink>
            <w:r>
              <w:rPr>
                <w:color w:val="000000"/>
              </w:rPr>
              <w:t xml:space="preserve"> 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</w:p>
        </w:tc>
        <w:tc>
          <w:tcPr>
            <w:tcW w:w="1980" w:type="pct"/>
            <w:shd w:val="clear" w:color="auto" w:fill="auto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Коллекции: «Химия» - изд-ва НОТ,                       «Химия» - изд-ва Лаборатория знаний, «Химия» - изд-ва «ЛАНЬ»,  «Химия»-КНИТУ(Казанский национальный исследовательский технологический университет), «Химия» - изд-ва ФИЗМАТЛИТ», «Информатика» - изд-ва «ЛАНЬ», «Информатика»-Национальный Открытый Университет «ИНТУИТ»,  «Инженерно-технические науки"-изд-ва «ЛАНЬ», «Теоретическая механика»-изд-ва «ЛАНЬ», Экономика и менеджмент»- изд-ва Дашков и К., а  также отдельные издания в соответствии с Договором.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</w:p>
        </w:tc>
      </w:tr>
      <w:tr w:rsidR="00C05DA7" w:rsidRPr="00D94A45" w:rsidTr="00CE6FF9">
        <w:trPr>
          <w:trHeight w:val="2134"/>
          <w:jc w:val="center"/>
        </w:trPr>
        <w:tc>
          <w:tcPr>
            <w:tcW w:w="240" w:type="pct"/>
            <w:shd w:val="clear" w:color="auto" w:fill="auto"/>
          </w:tcPr>
          <w:p w:rsidR="00C05DA7" w:rsidRPr="00BC0218" w:rsidRDefault="00C05DA7" w:rsidP="00CE6FF9">
            <w:pPr>
              <w:jc w:val="center"/>
              <w:rPr>
                <w:color w:val="000000"/>
                <w:lang w:val="en-US"/>
              </w:rPr>
            </w:pPr>
            <w:r w:rsidRPr="00BC0218">
              <w:rPr>
                <w:color w:val="000000"/>
              </w:rPr>
              <w:t>2.</w:t>
            </w:r>
          </w:p>
        </w:tc>
        <w:tc>
          <w:tcPr>
            <w:tcW w:w="1002" w:type="pct"/>
            <w:shd w:val="clear" w:color="auto" w:fill="auto"/>
          </w:tcPr>
          <w:p w:rsidR="00C05DA7" w:rsidRPr="00BC0218" w:rsidRDefault="00C05DA7" w:rsidP="00CE6FF9">
            <w:pPr>
              <w:rPr>
                <w:color w:val="000000"/>
              </w:rPr>
            </w:pPr>
            <w:r w:rsidRPr="00BC0218">
              <w:rPr>
                <w:color w:val="000000"/>
              </w:rPr>
              <w:t>Электронно-библиотечная система ИБЦ РХТУ им. Д.И.Менделеева (на базе АИБС «Ирбис»)</w:t>
            </w:r>
          </w:p>
        </w:tc>
        <w:tc>
          <w:tcPr>
            <w:tcW w:w="1778" w:type="pct"/>
            <w:shd w:val="clear" w:color="auto" w:fill="auto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Принадлежность – собственная РХТУ. 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Ссылка на сайт ЭБС – </w:t>
            </w:r>
            <w:hyperlink r:id="rId6" w:history="1">
              <w:r w:rsidRPr="00BC0218">
                <w:rPr>
                  <w:color w:val="000000"/>
                  <w:u w:val="single"/>
                </w:rPr>
                <w:t>http://lib.muctr.ru/</w:t>
              </w:r>
            </w:hyperlink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Доступ для пользователей РХТУ с любого компьютера.</w:t>
            </w:r>
          </w:p>
        </w:tc>
        <w:tc>
          <w:tcPr>
            <w:tcW w:w="1980" w:type="pct"/>
            <w:shd w:val="clear" w:color="auto" w:fill="auto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Электронные версии учебных и научных изданий авторов РХТУ по всем ООП.</w:t>
            </w:r>
          </w:p>
        </w:tc>
      </w:tr>
      <w:tr w:rsidR="00C05DA7" w:rsidRPr="00D94A45" w:rsidTr="00CE6FF9">
        <w:trPr>
          <w:trHeight w:val="981"/>
          <w:jc w:val="center"/>
        </w:trPr>
        <w:tc>
          <w:tcPr>
            <w:tcW w:w="240" w:type="pct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 w:rsidRPr="00BC0218">
              <w:rPr>
                <w:color w:val="000000"/>
              </w:rPr>
              <w:t>3</w:t>
            </w:r>
          </w:p>
        </w:tc>
        <w:tc>
          <w:tcPr>
            <w:tcW w:w="1002" w:type="pct"/>
          </w:tcPr>
          <w:p w:rsidR="00C05DA7" w:rsidRPr="00BC0218" w:rsidRDefault="00C05DA7" w:rsidP="00CE6FF9">
            <w:pPr>
              <w:rPr>
                <w:color w:val="000000"/>
              </w:rPr>
            </w:pPr>
            <w:r w:rsidRPr="00BC0218">
              <w:rPr>
                <w:color w:val="000000"/>
              </w:rPr>
              <w:t>Электронная библиотека диссертаций (ЭБД).</w:t>
            </w:r>
          </w:p>
        </w:tc>
        <w:tc>
          <w:tcPr>
            <w:tcW w:w="1778" w:type="pct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Принадлежность – сторонняя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Реквизиты договора –   ФГБУ РГБ, Договор   № 33.03-Р-3.1-2173/2020 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Сумма договора -  398 840-00     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 С  «16» марта  2020 г. 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по   «15 » марта 2021 г.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 Ссылка на сайт ЭБС – </w:t>
            </w:r>
            <w:hyperlink r:id="rId7" w:history="1">
              <w:r w:rsidRPr="00BC0218">
                <w:rPr>
                  <w:rStyle w:val="a5"/>
                </w:rPr>
                <w:t>http://diss.rsl.ru/</w:t>
              </w:r>
            </w:hyperlink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</w:p>
        </w:tc>
        <w:tc>
          <w:tcPr>
            <w:tcW w:w="1980" w:type="pct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В ЭБД доступны электронные версии диссертаций Российской Государственной библиотеки: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с 1998 года – по специальностям: «Экономические науки», «Юридические науки», «Педагогические науки» и «Психологические науки»;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с 2004 года - по всем специальностям, кроме медицины и фармации;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>с 2007 года - по всем специальностям, включая работы по медицине и фармации.</w:t>
            </w:r>
          </w:p>
        </w:tc>
      </w:tr>
      <w:tr w:rsidR="00C05DA7" w:rsidRPr="00D94A45" w:rsidTr="00CE6FF9">
        <w:trPr>
          <w:trHeight w:val="415"/>
          <w:jc w:val="center"/>
        </w:trPr>
        <w:tc>
          <w:tcPr>
            <w:tcW w:w="240" w:type="pct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</w:p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 w:rsidRPr="00BC0218">
              <w:rPr>
                <w:color w:val="000000"/>
              </w:rPr>
              <w:t>4</w:t>
            </w:r>
          </w:p>
        </w:tc>
        <w:tc>
          <w:tcPr>
            <w:tcW w:w="1002" w:type="pct"/>
          </w:tcPr>
          <w:p w:rsidR="00C05DA7" w:rsidRPr="008260D5" w:rsidRDefault="00C05DA7" w:rsidP="00CE6FF9">
            <w:pPr>
              <w:rPr>
                <w:color w:val="000000"/>
              </w:rPr>
            </w:pPr>
            <w:r w:rsidRPr="00BC0218">
              <w:rPr>
                <w:color w:val="000000"/>
              </w:rPr>
              <w:t xml:space="preserve"> </w:t>
            </w:r>
            <w:r w:rsidRPr="008260D5">
              <w:rPr>
                <w:color w:val="000000"/>
              </w:rPr>
              <w:t>Электронно-библиотечная система «ZNANIUM.CO</w:t>
            </w:r>
            <w:r w:rsidRPr="008260D5">
              <w:rPr>
                <w:color w:val="000000"/>
              </w:rPr>
              <w:lastRenderedPageBreak/>
              <w:t>M»</w:t>
            </w:r>
          </w:p>
          <w:p w:rsidR="00C05DA7" w:rsidRPr="00BC0218" w:rsidRDefault="00C05DA7" w:rsidP="00CE6FF9">
            <w:pPr>
              <w:rPr>
                <w:color w:val="000000"/>
              </w:rPr>
            </w:pPr>
          </w:p>
        </w:tc>
        <w:tc>
          <w:tcPr>
            <w:tcW w:w="1778" w:type="pct"/>
          </w:tcPr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lastRenderedPageBreak/>
              <w:t>Принадлежность сторонняя-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ООО «ЗНАНИУМ», 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Договор № 4309 </w:t>
            </w:r>
            <w:proofErr w:type="spellStart"/>
            <w:r w:rsidRPr="008260D5">
              <w:rPr>
                <w:color w:val="000000"/>
              </w:rPr>
              <w:t>эбс</w:t>
            </w:r>
            <w:proofErr w:type="spellEnd"/>
            <w:r w:rsidRPr="008260D5">
              <w:rPr>
                <w:color w:val="000000"/>
              </w:rPr>
              <w:t xml:space="preserve"> 33.03-Р-3.1-2215/2020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lastRenderedPageBreak/>
              <w:t>от «20»  марта 2020 г.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>Сумма договора-30 000-00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С « 20» марта 2020 г.     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 по «19 » марта  2021г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 Ссылка на сайт – https://znanium.com/</w:t>
            </w:r>
          </w:p>
        </w:tc>
        <w:tc>
          <w:tcPr>
            <w:tcW w:w="1980" w:type="pct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>
              <w:lastRenderedPageBreak/>
              <w:t xml:space="preserve">Коллекция изданий     </w:t>
            </w:r>
            <w:r w:rsidRPr="000A63C4">
              <w:t xml:space="preserve">учебников и учебных пособий по </w:t>
            </w:r>
            <w:r>
              <w:t xml:space="preserve">различным </w:t>
            </w:r>
            <w:r w:rsidRPr="000A63C4">
              <w:t xml:space="preserve"> отраслям знаний  для всех уровней профессионального </w:t>
            </w:r>
            <w:r w:rsidRPr="000A63C4">
              <w:lastRenderedPageBreak/>
              <w:t>образования</w:t>
            </w:r>
            <w:r>
              <w:t>.</w:t>
            </w:r>
          </w:p>
        </w:tc>
      </w:tr>
      <w:tr w:rsidR="00C05DA7" w:rsidRPr="00D94A45" w:rsidTr="00CE6FF9">
        <w:trPr>
          <w:jc w:val="center"/>
        </w:trPr>
        <w:tc>
          <w:tcPr>
            <w:tcW w:w="240" w:type="pct"/>
          </w:tcPr>
          <w:p w:rsidR="00C05DA7" w:rsidRPr="00BC0218" w:rsidRDefault="00C05DA7" w:rsidP="00CE6FF9">
            <w:pPr>
              <w:jc w:val="center"/>
              <w:rPr>
                <w:color w:val="000000"/>
                <w:lang w:val="en-US"/>
              </w:rPr>
            </w:pPr>
            <w:r w:rsidRPr="00BC0218">
              <w:rPr>
                <w:color w:val="000000"/>
              </w:rPr>
              <w:lastRenderedPageBreak/>
              <w:t>5</w:t>
            </w:r>
          </w:p>
        </w:tc>
        <w:tc>
          <w:tcPr>
            <w:tcW w:w="1002" w:type="pct"/>
          </w:tcPr>
          <w:p w:rsidR="00C05DA7" w:rsidRPr="00BC0218" w:rsidRDefault="00C05DA7" w:rsidP="00CE6FF9">
            <w:pPr>
              <w:rPr>
                <w:color w:val="000000"/>
              </w:rPr>
            </w:pPr>
            <w:r w:rsidRPr="00BC0218">
              <w:rPr>
                <w:color w:val="000000"/>
              </w:rPr>
              <w:t xml:space="preserve">ЭБС «Научно-электронная библиотека </w:t>
            </w:r>
            <w:proofErr w:type="spellStart"/>
            <w:r w:rsidRPr="00BC0218">
              <w:rPr>
                <w:color w:val="000000"/>
              </w:rPr>
              <w:t>eLibrary.ru</w:t>
            </w:r>
            <w:proofErr w:type="spellEnd"/>
            <w:r w:rsidRPr="00BC0218">
              <w:rPr>
                <w:color w:val="000000"/>
              </w:rPr>
              <w:t>».</w:t>
            </w:r>
          </w:p>
        </w:tc>
        <w:tc>
          <w:tcPr>
            <w:tcW w:w="1778" w:type="pct"/>
          </w:tcPr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Принадлежность – сторонняя  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Реквизиты договора – 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ООО Научная электронная библиотека, 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>договор № 33.03-Р-3.1   2087/2019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Сумма договора – 1100017-00 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>С «01» января 2020 г.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 по «31» декабря 2020 г. 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>Ссылка на сайт – http://elibrary.ru</w:t>
            </w:r>
          </w:p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>Количество ключей – доступ для пользователей РХТУ по ip-адресам неограничен.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</w:p>
        </w:tc>
        <w:tc>
          <w:tcPr>
            <w:tcW w:w="1980" w:type="pct"/>
          </w:tcPr>
          <w:p w:rsidR="00C05DA7" w:rsidRPr="008260D5" w:rsidRDefault="00C05DA7" w:rsidP="00CE6FF9">
            <w:pPr>
              <w:jc w:val="both"/>
              <w:rPr>
                <w:color w:val="000000"/>
              </w:rPr>
            </w:pPr>
            <w:r w:rsidRPr="008260D5">
              <w:rPr>
                <w:color w:val="000000"/>
              </w:rPr>
              <w:t xml:space="preserve">Научная электронная библиотека </w:t>
            </w:r>
            <w:proofErr w:type="spellStart"/>
            <w:r w:rsidRPr="008260D5">
              <w:rPr>
                <w:color w:val="000000"/>
              </w:rPr>
              <w:t>eLIBRARY.RU</w:t>
            </w:r>
            <w:proofErr w:type="spellEnd"/>
            <w:r w:rsidRPr="008260D5">
              <w:rPr>
                <w:color w:val="000000"/>
              </w:rPr>
              <w:t xml:space="preserve"> - это крупнейший российский информационно-аналитический портал в области науки, технологии, медицины и образования, содержащий рефераты и полные тексты более 29 </w:t>
            </w:r>
            <w:proofErr w:type="spellStart"/>
            <w:r w:rsidRPr="008260D5">
              <w:rPr>
                <w:color w:val="000000"/>
              </w:rPr>
              <w:t>млн</w:t>
            </w:r>
            <w:proofErr w:type="spellEnd"/>
            <w:r w:rsidRPr="008260D5">
              <w:rPr>
                <w:color w:val="000000"/>
              </w:rPr>
              <w:t xml:space="preserve"> научных статей и публикаций, в том числе электронные версии более 5600 российских научно-технических журналов</w:t>
            </w:r>
          </w:p>
          <w:p w:rsidR="00C05DA7" w:rsidRPr="00BC0218" w:rsidRDefault="00C05DA7" w:rsidP="00CE6FF9">
            <w:pPr>
              <w:jc w:val="both"/>
              <w:rPr>
                <w:color w:val="000000"/>
              </w:rPr>
            </w:pPr>
          </w:p>
        </w:tc>
      </w:tr>
      <w:tr w:rsidR="00C05DA7" w:rsidRPr="00D94A45" w:rsidTr="00CE6FF9">
        <w:trPr>
          <w:jc w:val="center"/>
        </w:trPr>
        <w:tc>
          <w:tcPr>
            <w:tcW w:w="240" w:type="pct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02" w:type="pct"/>
          </w:tcPr>
          <w:p w:rsidR="00C05DA7" w:rsidRDefault="00C05DA7" w:rsidP="00CE6FF9"/>
          <w:p w:rsidR="00C05DA7" w:rsidRPr="00021645" w:rsidRDefault="00C05DA7" w:rsidP="00CE6FF9">
            <w:r w:rsidRPr="00021645">
              <w:t>Справочно-пра</w:t>
            </w:r>
            <w:r>
              <w:t>вовая  система «</w:t>
            </w:r>
            <w:proofErr w:type="spellStart"/>
            <w:r>
              <w:t>Консультант+</w:t>
            </w:r>
            <w:proofErr w:type="spellEnd"/>
            <w:r>
              <w:t>»</w:t>
            </w:r>
          </w:p>
          <w:p w:rsidR="00C05DA7" w:rsidRPr="00021645" w:rsidRDefault="00C05DA7" w:rsidP="00CE6FF9"/>
          <w:p w:rsidR="00C05DA7" w:rsidRPr="00021645" w:rsidRDefault="00C05DA7" w:rsidP="00CE6FF9"/>
          <w:p w:rsidR="00C05DA7" w:rsidRPr="00021645" w:rsidRDefault="00C05DA7" w:rsidP="00CE6FF9"/>
          <w:p w:rsidR="00C05DA7" w:rsidRPr="00021645" w:rsidRDefault="00C05DA7" w:rsidP="00CE6FF9"/>
          <w:p w:rsidR="00C05DA7" w:rsidRPr="00021645" w:rsidRDefault="00C05DA7" w:rsidP="00CE6FF9"/>
          <w:p w:rsidR="00C05DA7" w:rsidRPr="00021645" w:rsidRDefault="00C05DA7" w:rsidP="00CE6FF9"/>
        </w:tc>
        <w:tc>
          <w:tcPr>
            <w:tcW w:w="1778" w:type="pct"/>
          </w:tcPr>
          <w:p w:rsidR="00C05DA7" w:rsidRDefault="00C05DA7" w:rsidP="00CE6FF9"/>
          <w:p w:rsidR="00C05DA7" w:rsidRPr="00021645" w:rsidRDefault="00C05DA7" w:rsidP="00CE6FF9">
            <w:r>
              <w:t xml:space="preserve">Принадлежность сторонняя- </w:t>
            </w:r>
          </w:p>
          <w:p w:rsidR="00C05DA7" w:rsidRDefault="00C05DA7" w:rsidP="00CE6FF9">
            <w:r w:rsidRPr="00021645">
              <w:t xml:space="preserve">Договор № </w:t>
            </w:r>
            <w:r>
              <w:t>174-247</w:t>
            </w:r>
            <w:r w:rsidRPr="00021645">
              <w:t>ЭА/201</w:t>
            </w:r>
            <w:r>
              <w:t>9</w:t>
            </w:r>
            <w:r w:rsidRPr="00021645">
              <w:t xml:space="preserve">  </w:t>
            </w:r>
          </w:p>
          <w:p w:rsidR="00C05DA7" w:rsidRDefault="00C05DA7" w:rsidP="00CE6FF9">
            <w:r w:rsidRPr="00021645">
              <w:t xml:space="preserve">от </w:t>
            </w:r>
            <w:r>
              <w:t>26</w:t>
            </w:r>
            <w:r w:rsidRPr="00021645">
              <w:t>.</w:t>
            </w:r>
            <w:r>
              <w:t>12</w:t>
            </w:r>
            <w:r w:rsidRPr="00021645">
              <w:t>.201</w:t>
            </w:r>
            <w:r>
              <w:t>9</w:t>
            </w:r>
            <w:r w:rsidRPr="00021645">
              <w:t xml:space="preserve"> г.</w:t>
            </w:r>
          </w:p>
          <w:p w:rsidR="00C05DA7" w:rsidRPr="00021645" w:rsidRDefault="00C05DA7" w:rsidP="00CE6FF9">
            <w:r w:rsidRPr="00C22DAC">
              <w:t xml:space="preserve">Сумма договора -  </w:t>
            </w:r>
            <w:r>
              <w:t>927 029-80</w:t>
            </w:r>
          </w:p>
          <w:p w:rsidR="00C05DA7" w:rsidRDefault="00C05DA7" w:rsidP="00CE6FF9">
            <w:r w:rsidRPr="00021645">
              <w:t>С «</w:t>
            </w:r>
            <w:r>
              <w:t>01</w:t>
            </w:r>
            <w:r w:rsidRPr="00021645">
              <w:t xml:space="preserve">» </w:t>
            </w:r>
            <w:r>
              <w:t xml:space="preserve">января </w:t>
            </w:r>
            <w:r w:rsidRPr="00021645">
              <w:t>20</w:t>
            </w:r>
            <w:r>
              <w:t>20</w:t>
            </w:r>
            <w:r w:rsidRPr="00021645">
              <w:t xml:space="preserve"> г.</w:t>
            </w:r>
          </w:p>
          <w:p w:rsidR="00C05DA7" w:rsidRDefault="00C05DA7" w:rsidP="00CE6FF9">
            <w:r w:rsidRPr="00021645">
              <w:t>по «</w:t>
            </w:r>
            <w:r>
              <w:t>31</w:t>
            </w:r>
            <w:r w:rsidRPr="00021645">
              <w:t xml:space="preserve">» </w:t>
            </w:r>
            <w:r>
              <w:t xml:space="preserve">декабря </w:t>
            </w:r>
            <w:r w:rsidRPr="00021645">
              <w:t>20</w:t>
            </w:r>
            <w:r>
              <w:t>20</w:t>
            </w:r>
            <w:r w:rsidRPr="00021645">
              <w:t xml:space="preserve"> г.</w:t>
            </w:r>
          </w:p>
          <w:p w:rsidR="00C05DA7" w:rsidRDefault="00C05DA7" w:rsidP="00CE6FF9">
            <w:r w:rsidRPr="00E65732">
              <w:t>Ссылка на сайт-</w:t>
            </w:r>
          </w:p>
          <w:p w:rsidR="00C05DA7" w:rsidRPr="00021645" w:rsidRDefault="00C05DA7" w:rsidP="00CE6FF9">
            <w:hyperlink r:id="rId8" w:history="1">
              <w:r w:rsidRPr="00BF4952">
                <w:rPr>
                  <w:rStyle w:val="a5"/>
                </w:rPr>
                <w:t>http://www.consultant.ru/</w:t>
              </w:r>
            </w:hyperlink>
          </w:p>
          <w:p w:rsidR="00C05DA7" w:rsidRPr="00021645" w:rsidRDefault="00C05DA7" w:rsidP="00CE6FF9">
            <w:r>
              <w:t xml:space="preserve"> </w:t>
            </w:r>
            <w:r w:rsidRPr="00021645">
              <w:t>Количество ключей – 5</w:t>
            </w:r>
            <w:r>
              <w:t xml:space="preserve">0 </w:t>
            </w:r>
            <w:r w:rsidRPr="00021645">
              <w:t xml:space="preserve"> пользовательских лицензий по ip-адресам.</w:t>
            </w:r>
          </w:p>
        </w:tc>
        <w:tc>
          <w:tcPr>
            <w:tcW w:w="1980" w:type="pct"/>
          </w:tcPr>
          <w:p w:rsidR="00C05DA7" w:rsidRDefault="00C05DA7" w:rsidP="00CE6FF9"/>
          <w:p w:rsidR="00C05DA7" w:rsidRPr="00021645" w:rsidRDefault="00C05DA7" w:rsidP="00CE6FF9">
            <w:r>
              <w:t>С</w:t>
            </w:r>
            <w:r w:rsidRPr="00021645">
              <w:t>правочно-правовая система по законодательству</w:t>
            </w:r>
            <w:r>
              <w:t xml:space="preserve"> Ро</w:t>
            </w:r>
            <w:r w:rsidRPr="00021645">
              <w:t>ссийской Федерации.</w:t>
            </w:r>
            <w:r>
              <w:t xml:space="preserve"> </w:t>
            </w:r>
          </w:p>
          <w:p w:rsidR="00C05DA7" w:rsidRDefault="00C05DA7" w:rsidP="00CE6FF9">
            <w:pPr>
              <w:ind w:left="397"/>
            </w:pPr>
          </w:p>
        </w:tc>
      </w:tr>
      <w:tr w:rsidR="00C05DA7" w:rsidRPr="00D94A45" w:rsidTr="00CE6FF9">
        <w:trPr>
          <w:trHeight w:val="1132"/>
          <w:jc w:val="center"/>
        </w:trPr>
        <w:tc>
          <w:tcPr>
            <w:tcW w:w="240" w:type="pct"/>
          </w:tcPr>
          <w:p w:rsidR="00C05DA7" w:rsidRPr="00BC0218" w:rsidRDefault="00C05DA7" w:rsidP="00CE6F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002" w:type="pct"/>
          </w:tcPr>
          <w:p w:rsidR="00C05DA7" w:rsidRPr="00BC0218" w:rsidRDefault="00C05DA7" w:rsidP="00CE6FF9">
            <w:pPr>
              <w:rPr>
                <w:color w:val="000000"/>
              </w:rPr>
            </w:pPr>
            <w:r w:rsidRPr="00BC0218">
              <w:rPr>
                <w:color w:val="000000"/>
              </w:rPr>
              <w:t>Справочно-правовая система «Гарант»</w:t>
            </w:r>
          </w:p>
        </w:tc>
        <w:tc>
          <w:tcPr>
            <w:tcW w:w="1778" w:type="pct"/>
          </w:tcPr>
          <w:p w:rsidR="00C05DA7" w:rsidRPr="004C17CD" w:rsidRDefault="00C05DA7" w:rsidP="00CE6FF9">
            <w:r w:rsidRPr="004C17CD">
              <w:t>Принадлежность сторонняя</w:t>
            </w:r>
          </w:p>
          <w:p w:rsidR="00C05DA7" w:rsidRDefault="00C05DA7" w:rsidP="00CE6FF9">
            <w:r w:rsidRPr="004C17CD">
              <w:t>Договор  №1</w:t>
            </w:r>
            <w:r>
              <w:t>66</w:t>
            </w:r>
            <w:r w:rsidRPr="004C17CD">
              <w:t>-</w:t>
            </w:r>
            <w:r>
              <w:t>235</w:t>
            </w:r>
            <w:r w:rsidRPr="004C17CD">
              <w:t>ЭА/201</w:t>
            </w:r>
            <w:r>
              <w:t>9</w:t>
            </w:r>
            <w:r w:rsidRPr="004C17CD">
              <w:t xml:space="preserve"> </w:t>
            </w:r>
            <w:r>
              <w:t xml:space="preserve"> </w:t>
            </w:r>
          </w:p>
          <w:p w:rsidR="00C05DA7" w:rsidRDefault="00C05DA7" w:rsidP="00CE6FF9">
            <w:r w:rsidRPr="004C17CD">
              <w:t xml:space="preserve"> от 2</w:t>
            </w:r>
            <w:r>
              <w:t>3</w:t>
            </w:r>
            <w:r w:rsidRPr="004C17CD">
              <w:t>.</w:t>
            </w:r>
            <w:r>
              <w:t>12</w:t>
            </w:r>
            <w:r w:rsidRPr="004C17CD">
              <w:t>.2019 г.</w:t>
            </w:r>
          </w:p>
          <w:p w:rsidR="00C05DA7" w:rsidRPr="004C17CD" w:rsidRDefault="00C05DA7" w:rsidP="00CE6FF9">
            <w:r w:rsidRPr="00C22DAC">
              <w:t>Сумма договора -  603 949-84</w:t>
            </w:r>
          </w:p>
          <w:p w:rsidR="00C05DA7" w:rsidRPr="004C17CD" w:rsidRDefault="00C05DA7" w:rsidP="00CE6FF9">
            <w:r w:rsidRPr="004C17CD">
              <w:t>С «</w:t>
            </w:r>
            <w:r>
              <w:t>01</w:t>
            </w:r>
            <w:r w:rsidRPr="004C17CD">
              <w:t>» января 20</w:t>
            </w:r>
            <w:r>
              <w:t>20</w:t>
            </w:r>
            <w:r w:rsidRPr="004C17CD">
              <w:t xml:space="preserve"> г. </w:t>
            </w:r>
            <w:r>
              <w:t xml:space="preserve">               </w:t>
            </w:r>
            <w:r w:rsidRPr="004C17CD">
              <w:t>по «</w:t>
            </w:r>
            <w:r>
              <w:t>31</w:t>
            </w:r>
            <w:r w:rsidRPr="004C17CD">
              <w:t xml:space="preserve">» </w:t>
            </w:r>
            <w:r>
              <w:t xml:space="preserve">декабря </w:t>
            </w:r>
            <w:r w:rsidRPr="004C17CD">
              <w:t>2020 г.</w:t>
            </w:r>
          </w:p>
          <w:p w:rsidR="00C05DA7" w:rsidRPr="008260D5" w:rsidRDefault="00C05DA7" w:rsidP="00CE6FF9">
            <w:r w:rsidRPr="004C17CD">
              <w:t xml:space="preserve">Ссылка на сайт –   </w:t>
            </w:r>
            <w:hyperlink r:id="rId9" w:history="1">
              <w:r w:rsidRPr="00BF4952">
                <w:rPr>
                  <w:rStyle w:val="a5"/>
                </w:rPr>
                <w:t>http://www.garant.ru/</w:t>
              </w:r>
            </w:hyperlink>
          </w:p>
        </w:tc>
        <w:tc>
          <w:tcPr>
            <w:tcW w:w="1980" w:type="pct"/>
          </w:tcPr>
          <w:p w:rsidR="00C05DA7" w:rsidRPr="00BC0218" w:rsidRDefault="00C05DA7" w:rsidP="00CE6FF9">
            <w:pPr>
              <w:jc w:val="both"/>
              <w:rPr>
                <w:color w:val="000000"/>
              </w:rPr>
            </w:pPr>
            <w:r w:rsidRPr="00BC0218">
              <w:rPr>
                <w:color w:val="000000"/>
              </w:rPr>
              <w:t xml:space="preserve">Гарант </w:t>
            </w:r>
            <w:r w:rsidRPr="00BC0218">
              <w:rPr>
                <w:color w:val="000000"/>
              </w:rPr>
              <w:noBreakHyphen/>
              <w:t xml:space="preserve"> справочно-правовая система по законодательству Российской Федерации.</w:t>
            </w:r>
          </w:p>
        </w:tc>
      </w:tr>
      <w:tr w:rsidR="00C05DA7" w:rsidRPr="00D94A45" w:rsidTr="00CE6FF9">
        <w:trPr>
          <w:trHeight w:val="1132"/>
          <w:jc w:val="center"/>
        </w:trPr>
        <w:tc>
          <w:tcPr>
            <w:tcW w:w="240" w:type="pct"/>
            <w:tcBorders>
              <w:bottom w:val="single" w:sz="4" w:space="0" w:color="auto"/>
            </w:tcBorders>
          </w:tcPr>
          <w:p w:rsidR="00C05DA7" w:rsidRPr="00D94A45" w:rsidRDefault="00C05DA7" w:rsidP="00CE6FF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002" w:type="pct"/>
            <w:tcBorders>
              <w:bottom w:val="single" w:sz="4" w:space="0" w:color="auto"/>
            </w:tcBorders>
          </w:tcPr>
          <w:p w:rsidR="00C05DA7" w:rsidRPr="00D94A45" w:rsidRDefault="00C05DA7" w:rsidP="00CE6FF9">
            <w:r w:rsidRPr="00D94A45">
              <w:t>Электронно-библиотечная система «ЮРАЙТ»</w:t>
            </w:r>
          </w:p>
        </w:tc>
        <w:tc>
          <w:tcPr>
            <w:tcW w:w="1778" w:type="pct"/>
          </w:tcPr>
          <w:p w:rsidR="00C05DA7" w:rsidRDefault="00C05DA7" w:rsidP="00CE6FF9">
            <w:r w:rsidRPr="0040473C">
              <w:t>Принадлежность сторонняя</w:t>
            </w:r>
            <w:r>
              <w:t>-</w:t>
            </w:r>
            <w:r w:rsidRPr="00385E36">
              <w:t>«Электронное издательство ЮРАЙТ»</w:t>
            </w:r>
          </w:p>
          <w:p w:rsidR="00C05DA7" w:rsidRDefault="00C05DA7" w:rsidP="00CE6FF9">
            <w:r w:rsidRPr="0040473C">
              <w:t>Д</w:t>
            </w:r>
            <w:r>
              <w:t>оговор</w:t>
            </w:r>
            <w:r w:rsidRPr="0040473C">
              <w:t xml:space="preserve"> № 33.03-Р-3.1-220/2020</w:t>
            </w:r>
          </w:p>
          <w:p w:rsidR="00C05DA7" w:rsidRDefault="00C05DA7" w:rsidP="00CE6FF9">
            <w:r>
              <w:t>от 16.03.2020 г.</w:t>
            </w:r>
          </w:p>
          <w:p w:rsidR="00C05DA7" w:rsidRDefault="00C05DA7" w:rsidP="00CE6FF9"/>
          <w:p w:rsidR="00C05DA7" w:rsidRPr="0040473C" w:rsidRDefault="00C05DA7" w:rsidP="00CE6FF9">
            <w:r w:rsidRPr="0040473C">
              <w:t xml:space="preserve">Сумма договора -  </w:t>
            </w:r>
            <w:r>
              <w:t>324 000-00</w:t>
            </w:r>
          </w:p>
          <w:p w:rsidR="00C05DA7" w:rsidRPr="0040473C" w:rsidRDefault="00C05DA7" w:rsidP="00CE6FF9"/>
          <w:p w:rsidR="00C05DA7" w:rsidRDefault="00C05DA7" w:rsidP="00CE6FF9">
            <w:r w:rsidRPr="0040473C">
              <w:t>С «</w:t>
            </w:r>
            <w:r>
              <w:t>16</w:t>
            </w:r>
            <w:r w:rsidRPr="0040473C">
              <w:t xml:space="preserve">» </w:t>
            </w:r>
            <w:r>
              <w:t xml:space="preserve">марта </w:t>
            </w:r>
            <w:r w:rsidRPr="0040473C">
              <w:t xml:space="preserve">2020 г.     </w:t>
            </w:r>
          </w:p>
          <w:p w:rsidR="00C05DA7" w:rsidRPr="0040473C" w:rsidRDefault="00C05DA7" w:rsidP="00CE6FF9">
            <w:r w:rsidRPr="0040473C">
              <w:t xml:space="preserve"> по «</w:t>
            </w:r>
            <w:r>
              <w:t>15</w:t>
            </w:r>
            <w:r w:rsidRPr="0040473C">
              <w:t xml:space="preserve">» </w:t>
            </w:r>
            <w:r>
              <w:t xml:space="preserve">марта </w:t>
            </w:r>
            <w:r w:rsidRPr="0040473C">
              <w:t xml:space="preserve"> 202</w:t>
            </w:r>
            <w:r>
              <w:t>1</w:t>
            </w:r>
            <w:r w:rsidRPr="0040473C">
              <w:t xml:space="preserve"> г.</w:t>
            </w:r>
          </w:p>
          <w:p w:rsidR="00C05DA7" w:rsidRPr="0040473C" w:rsidRDefault="00C05DA7" w:rsidP="00CE6FF9"/>
          <w:p w:rsidR="00C05DA7" w:rsidRDefault="00C05DA7" w:rsidP="00CE6FF9">
            <w:r w:rsidRPr="0040473C">
              <w:t>Ссылка на сайт –</w:t>
            </w:r>
          </w:p>
          <w:p w:rsidR="00C05DA7" w:rsidRDefault="00C05DA7" w:rsidP="00CE6FF9">
            <w:r w:rsidRPr="0040473C">
              <w:t xml:space="preserve">  </w:t>
            </w:r>
            <w:hyperlink r:id="rId10" w:history="1">
              <w:r w:rsidRPr="008F6335">
                <w:rPr>
                  <w:rStyle w:val="a5"/>
                </w:rPr>
                <w:t>https://biblio-online.ru/</w:t>
              </w:r>
            </w:hyperlink>
          </w:p>
          <w:p w:rsidR="00C05DA7" w:rsidRPr="00D94A45" w:rsidRDefault="00C05DA7" w:rsidP="00CE6FF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0" w:type="pct"/>
            <w:tcBorders>
              <w:bottom w:val="single" w:sz="4" w:space="0" w:color="auto"/>
            </w:tcBorders>
          </w:tcPr>
          <w:p w:rsidR="00C05DA7" w:rsidRPr="00D94A45" w:rsidRDefault="00C05DA7" w:rsidP="00CE6FF9">
            <w:pPr>
              <w:jc w:val="both"/>
              <w:rPr>
                <w:sz w:val="23"/>
                <w:szCs w:val="23"/>
              </w:rPr>
            </w:pPr>
            <w:r w:rsidRPr="00D03A4C">
              <w:lastRenderedPageBreak/>
              <w:t xml:space="preserve">Электронная библиотека включает более 5000 наименований  учебников и учебных пособий по всем отраслям знаний  для всех уровней профессионального образования от ведущих научных школ с соблюдением требований </w:t>
            </w:r>
            <w:r w:rsidRPr="00D03A4C">
              <w:lastRenderedPageBreak/>
              <w:t xml:space="preserve">новых </w:t>
            </w:r>
            <w:proofErr w:type="spellStart"/>
            <w:r w:rsidRPr="00D03A4C">
              <w:t>ФГОСов</w:t>
            </w:r>
            <w:proofErr w:type="spellEnd"/>
            <w:r w:rsidRPr="00D03A4C">
              <w:t>.</w:t>
            </w:r>
            <w:r w:rsidRPr="00D94A45">
              <w:rPr>
                <w:sz w:val="23"/>
                <w:szCs w:val="23"/>
              </w:rPr>
              <w:t xml:space="preserve">  </w:t>
            </w:r>
          </w:p>
        </w:tc>
      </w:tr>
    </w:tbl>
    <w:p w:rsidR="00FD171F" w:rsidRDefault="00FD171F"/>
    <w:sectPr w:rsidR="00FD171F" w:rsidSect="00FD1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91156"/>
    <w:multiLevelType w:val="singleLevel"/>
    <w:tmpl w:val="888CE0F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C05DA7"/>
    <w:rsid w:val="000151C9"/>
    <w:rsid w:val="00057EAD"/>
    <w:rsid w:val="00243203"/>
    <w:rsid w:val="003E0C4A"/>
    <w:rsid w:val="00481BED"/>
    <w:rsid w:val="007E7467"/>
    <w:rsid w:val="0082425B"/>
    <w:rsid w:val="00824A91"/>
    <w:rsid w:val="00890138"/>
    <w:rsid w:val="009737D1"/>
    <w:rsid w:val="009F7052"/>
    <w:rsid w:val="00AB1034"/>
    <w:rsid w:val="00C05DA7"/>
    <w:rsid w:val="00C25D38"/>
    <w:rsid w:val="00C73C0C"/>
    <w:rsid w:val="00EA7F4D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7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481BED"/>
    <w:pPr>
      <w:keepNext/>
      <w:spacing w:before="120" w:line="216" w:lineRule="auto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autoRedefine/>
    <w:qFormat/>
    <w:rsid w:val="00824A91"/>
    <w:pPr>
      <w:keepNext/>
      <w:suppressAutoHyphens/>
      <w:spacing w:line="216" w:lineRule="auto"/>
      <w:outlineLvl w:val="1"/>
    </w:pPr>
    <w:rPr>
      <w:b/>
      <w:bCs/>
      <w:iCs/>
      <w:sz w:val="2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24A91"/>
    <w:rPr>
      <w:rFonts w:ascii="Times New Roman" w:eastAsia="Times New Roman" w:hAnsi="Times New Roman"/>
      <w:b/>
      <w:bCs/>
      <w:iCs/>
      <w:sz w:val="28"/>
      <w:szCs w:val="28"/>
      <w:lang w:eastAsia="ar-SA"/>
    </w:rPr>
  </w:style>
  <w:style w:type="paragraph" w:customStyle="1" w:styleId="a3">
    <w:name w:val="Загол"/>
    <w:basedOn w:val="a"/>
    <w:link w:val="a4"/>
    <w:autoRedefine/>
    <w:qFormat/>
    <w:rsid w:val="00481BED"/>
    <w:pPr>
      <w:keepNext/>
      <w:keepLines/>
      <w:widowControl w:val="0"/>
      <w:suppressAutoHyphens/>
      <w:outlineLvl w:val="0"/>
    </w:pPr>
    <w:rPr>
      <w:rFonts w:eastAsiaTheme="minorHAnsi" w:cstheme="minorBidi"/>
      <w:b/>
      <w:color w:val="000000"/>
      <w:szCs w:val="32"/>
      <w:lang w:eastAsia="en-US"/>
    </w:rPr>
  </w:style>
  <w:style w:type="character" w:customStyle="1" w:styleId="a4">
    <w:name w:val="Загол Знак"/>
    <w:link w:val="a3"/>
    <w:locked/>
    <w:rsid w:val="00481BED"/>
    <w:rPr>
      <w:rFonts w:ascii="Times New Roman" w:eastAsiaTheme="minorHAnsi" w:hAnsi="Times New Roman"/>
      <w:b/>
      <w:color w:val="000000"/>
      <w:sz w:val="24"/>
      <w:szCs w:val="32"/>
    </w:rPr>
  </w:style>
  <w:style w:type="character" w:customStyle="1" w:styleId="10">
    <w:name w:val="Заголовок 1 Знак"/>
    <w:basedOn w:val="a0"/>
    <w:link w:val="1"/>
    <w:uiPriority w:val="99"/>
    <w:rsid w:val="00481B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C05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s.rs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muctr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.lanbook.com" TargetMode="External"/><Relationship Id="rId10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3800</Characters>
  <Application>Microsoft Office Word</Application>
  <DocSecurity>0</DocSecurity>
  <Lines>31</Lines>
  <Paragraphs>8</Paragraphs>
  <ScaleCrop>false</ScaleCrop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2021-01-13T21:09:00Z</dcterms:created>
  <dcterms:modified xsi:type="dcterms:W3CDTF">2021-01-13T21:09:00Z</dcterms:modified>
</cp:coreProperties>
</file>