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>Курс «</w:t>
      </w:r>
      <w:r w:rsidRPr="00D2131C">
        <w:rPr>
          <w:rFonts w:cs="Times New Roman"/>
          <w:color w:val="000000"/>
          <w:sz w:val="28"/>
        </w:rPr>
        <w:t>Методы искусственного интеллекта в управлении химическими производствами</w:t>
      </w:r>
      <w:r w:rsidRPr="00D2131C">
        <w:rPr>
          <w:rStyle w:val="2Exact"/>
          <w:sz w:val="28"/>
        </w:rPr>
        <w:t>»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Лабораторная работа №3. </w:t>
      </w:r>
      <w:r w:rsidRPr="00D2131C">
        <w:rPr>
          <w:rFonts w:cs="Times New Roman"/>
          <w:sz w:val="28"/>
        </w:rPr>
        <w:t>Синтез и моделирование работы автоматических систем регулирования в задачах управления химико-технологическими процессами на основе нечётких регуляторов.</w:t>
      </w:r>
    </w:p>
    <w:p w:rsidR="00281533" w:rsidRPr="00D2131C" w:rsidRDefault="00A06660" w:rsidP="00A0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Для технологического процесса производства формалина на рис. 1 представлена его структурная схема как объекта управления качеством. Для данного объекта:</w:t>
      </w:r>
    </w:p>
    <w:p w:rsidR="00281533" w:rsidRPr="00D2131C" w:rsidRDefault="00281533" w:rsidP="00D2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систему управления заданным показателем качества в соответствии с вариантом на выполнение лабораторной работы: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разработать блок-схему САР;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нечеткий регулятор.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 в с использованием </w:t>
      </w:r>
      <w:bookmarkStart w:id="0" w:name="OLE_LINK108"/>
      <w:bookmarkStart w:id="1" w:name="OLE_LINK109"/>
      <w:r w:rsidRPr="00D2131C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Fuzzy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Toolbox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b/>
          <w:sz w:val="28"/>
          <w:szCs w:val="28"/>
        </w:rPr>
        <w:t>/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bookmarkEnd w:id="0"/>
      <w:bookmarkEnd w:id="1"/>
      <w:r w:rsidRPr="00D2131C">
        <w:rPr>
          <w:rFonts w:ascii="Times New Roman" w:hAnsi="Times New Roman" w:cs="Times New Roman"/>
          <w:b/>
          <w:sz w:val="28"/>
          <w:szCs w:val="28"/>
        </w:rPr>
        <w:t>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исследование функционирования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САР: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привести краткое описание системы моделирования и основные этапы разработки САР в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получить результаты моделирования при варьировании параметров системы (вида функций принадлежности, методов </w:t>
      </w:r>
      <w:proofErr w:type="spellStart"/>
      <w:r w:rsidRPr="00D2131C">
        <w:rPr>
          <w:rFonts w:ascii="Times New Roman" w:hAnsi="Times New Roman" w:cs="Times New Roman"/>
          <w:sz w:val="28"/>
          <w:szCs w:val="28"/>
        </w:rPr>
        <w:t>дефаззификации</w:t>
      </w:r>
      <w:proofErr w:type="spellEnd"/>
      <w:r w:rsidRPr="00D2131C">
        <w:rPr>
          <w:rFonts w:ascii="Times New Roman" w:hAnsi="Times New Roman" w:cs="Times New Roman"/>
          <w:sz w:val="28"/>
          <w:szCs w:val="28"/>
        </w:rPr>
        <w:t>);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полученных результатов и определить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САР.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При анализе технологического процесса производства формалина, как объекта управления качеством были определены основные регулируемые, управляющие и возмущающие переменные (рис. 1):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4CC1" wp14:editId="6D9D574F">
            <wp:extent cx="6038850" cy="27241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 rotWithShape="1">
                    <a:blip r:embed="rId6" cstate="print"/>
                    <a:srcRect l="-1118" t="-3014" r="-1044" b="-599"/>
                    <a:stretch/>
                  </pic:blipFill>
                  <pic:spPr bwMode="auto">
                    <a:xfrm>
                      <a:off x="0" y="0"/>
                      <a:ext cx="6045994" cy="2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lastRenderedPageBreak/>
        <w:t>Рис. 1.Структурная схема производства формалина, как объекта управления качеством:</w:t>
      </w:r>
    </w:p>
    <w:p w:rsidR="00281533" w:rsidRPr="00D2131C" w:rsidRDefault="00281533" w:rsidP="00D2131C">
      <w:pPr>
        <w:pStyle w:val="a5"/>
        <w:jc w:val="both"/>
        <w:rPr>
          <w:b w:val="0"/>
          <w:sz w:val="28"/>
          <w:szCs w:val="28"/>
          <w:vertAlign w:val="subscript"/>
        </w:rPr>
      </w:pP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Me</w:t>
      </w:r>
      <w:proofErr w:type="spellEnd"/>
      <w:r w:rsidRPr="00D2131C">
        <w:rPr>
          <w:b w:val="0"/>
          <w:sz w:val="28"/>
          <w:szCs w:val="28"/>
        </w:rPr>
        <w:t xml:space="preserve"> – расход метанола,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H2O</w:t>
      </w:r>
      <w:r w:rsidRPr="00D2131C">
        <w:rPr>
          <w:b w:val="0"/>
          <w:sz w:val="28"/>
          <w:szCs w:val="28"/>
        </w:rPr>
        <w:t xml:space="preserve"> – расход воды, кг/ч;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Air</w:t>
      </w:r>
      <w:proofErr w:type="spellEnd"/>
      <w:r w:rsidRPr="00D2131C">
        <w:rPr>
          <w:b w:val="0"/>
          <w:sz w:val="28"/>
          <w:szCs w:val="28"/>
        </w:rPr>
        <w:t xml:space="preserve"> – расход воздуха,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расход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воды,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T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температура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 xml:space="preserve">воды, </w:t>
      </w:r>
      <w:proofErr w:type="spellStart"/>
      <w:r w:rsidRPr="00D2131C">
        <w:rPr>
          <w:b w:val="0"/>
          <w:sz w:val="28"/>
          <w:szCs w:val="28"/>
          <w:vertAlign w:val="superscript"/>
        </w:rPr>
        <w:t>о</w:t>
      </w:r>
      <w:r w:rsidRPr="00D2131C">
        <w:rPr>
          <w:b w:val="0"/>
          <w:sz w:val="28"/>
          <w:szCs w:val="28"/>
        </w:rPr>
        <w:t>С</w:t>
      </w:r>
      <w:proofErr w:type="spellEnd"/>
      <w:r w:rsidRPr="00D2131C">
        <w:rPr>
          <w:b w:val="0"/>
          <w:sz w:val="28"/>
          <w:szCs w:val="28"/>
        </w:rPr>
        <w:t>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gramStart"/>
      <w:r w:rsidRPr="00D2131C">
        <w:rPr>
          <w:b w:val="0"/>
          <w:sz w:val="28"/>
          <w:szCs w:val="28"/>
        </w:rPr>
        <w:t>T</w:t>
      </w:r>
      <w:proofErr w:type="gramEnd"/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температура высокотемпературного органического теплоносителя (ВОТ),  С; P</w:t>
      </w:r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давление высокотемпературного органического теплоносителя (ВОТ), бар; C</w:t>
      </w:r>
      <w:r w:rsidRPr="00D2131C">
        <w:rPr>
          <w:b w:val="0"/>
          <w:sz w:val="28"/>
          <w:szCs w:val="28"/>
          <w:vertAlign w:val="subscript"/>
        </w:rPr>
        <w:t>FA</w:t>
      </w:r>
      <w:r w:rsidRPr="00D2131C">
        <w:rPr>
          <w:b w:val="0"/>
          <w:sz w:val="28"/>
          <w:szCs w:val="28"/>
        </w:rPr>
        <w:t xml:space="preserve"> – концентрация формалина (содержание формальдегида), %; C</w:t>
      </w:r>
      <w:r w:rsidRPr="00D2131C">
        <w:rPr>
          <w:b w:val="0"/>
          <w:sz w:val="28"/>
          <w:szCs w:val="28"/>
          <w:vertAlign w:val="subscript"/>
        </w:rPr>
        <w:t>ME</w:t>
      </w:r>
      <w:r w:rsidRPr="00D2131C">
        <w:rPr>
          <w:b w:val="0"/>
          <w:sz w:val="28"/>
          <w:szCs w:val="28"/>
        </w:rPr>
        <w:t xml:space="preserve"> – концентрация метанола; С</w:t>
      </w:r>
      <w:r w:rsidRPr="00D2131C">
        <w:rPr>
          <w:b w:val="0"/>
          <w:sz w:val="28"/>
          <w:szCs w:val="28"/>
          <w:vertAlign w:val="subscript"/>
        </w:rPr>
        <w:t>HCOOH</w:t>
      </w:r>
      <w:r w:rsidRPr="00D2131C">
        <w:rPr>
          <w:b w:val="0"/>
          <w:sz w:val="28"/>
          <w:szCs w:val="28"/>
        </w:rPr>
        <w:t xml:space="preserve"> – концентрация муравьиной кислоты, %; </w:t>
      </w:r>
      <w:proofErr w:type="spellStart"/>
      <w:r w:rsidRPr="00D2131C">
        <w:rPr>
          <w:b w:val="0"/>
          <w:sz w:val="28"/>
          <w:szCs w:val="28"/>
        </w:rPr>
        <w:t>pH</w:t>
      </w:r>
      <w:proofErr w:type="spellEnd"/>
      <w:r w:rsidRPr="00D2131C">
        <w:rPr>
          <w:b w:val="0"/>
          <w:sz w:val="28"/>
          <w:szCs w:val="28"/>
        </w:rPr>
        <w:t xml:space="preserve"> – показатель кислотности;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 xml:space="preserve">+ – содержание ионов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>, 0-28Na</w:t>
      </w:r>
      <w:r w:rsidRPr="00D2131C">
        <w:rPr>
          <w:b w:val="0"/>
          <w:sz w:val="28"/>
          <w:szCs w:val="28"/>
          <w:vertAlign w:val="superscript"/>
        </w:rPr>
        <w:t>+</w:t>
      </w:r>
    </w:p>
    <w:p w:rsidR="002C539A" w:rsidRPr="00D2131C" w:rsidRDefault="002C539A" w:rsidP="00D2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B12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Лингвистические переменные, отвечающие за управляемые переменные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(концентрация формалина  </w:t>
      </w:r>
      <w:proofErr w:type="gramStart"/>
      <w:r w:rsidR="00D2131C" w:rsidRPr="00D2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>концентрация муравьиной кислоты С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D2131C">
        <w:rPr>
          <w:rFonts w:ascii="Times New Roman" w:hAnsi="Times New Roman" w:cs="Times New Roman"/>
          <w:sz w:val="28"/>
          <w:szCs w:val="28"/>
        </w:rPr>
        <w:t>)</w:t>
      </w:r>
      <w:r w:rsidRPr="00D2131C">
        <w:rPr>
          <w:rFonts w:ascii="Times New Roman" w:hAnsi="Times New Roman" w:cs="Times New Roman"/>
          <w:sz w:val="28"/>
          <w:szCs w:val="28"/>
        </w:rPr>
        <w:t>, могут принимать значения нечетких переменных ={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131C">
        <w:rPr>
          <w:rFonts w:ascii="Times New Roman" w:hAnsi="Times New Roman" w:cs="Times New Roman"/>
          <w:sz w:val="28"/>
          <w:szCs w:val="28"/>
        </w:rPr>
        <w:t>}: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Ниже нормы</w:t>
      </w:r>
      <w:r w:rsidRPr="00951AAF">
        <w:rPr>
          <w:rFonts w:ascii="Times New Roman" w:hAnsi="Times New Roman" w:cs="Times New Roman"/>
          <w:sz w:val="28"/>
          <w:szCs w:val="28"/>
        </w:rPr>
        <w:t>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951AAF">
        <w:rPr>
          <w:rFonts w:ascii="Times New Roman" w:hAnsi="Times New Roman" w:cs="Times New Roman"/>
          <w:sz w:val="28"/>
          <w:szCs w:val="28"/>
        </w:rPr>
        <w:t>орма,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Выше нормы</w:t>
      </w:r>
      <w:r w:rsidRPr="00951AAF">
        <w:rPr>
          <w:rFonts w:ascii="Times New Roman" w:hAnsi="Times New Roman" w:cs="Times New Roman"/>
          <w:sz w:val="28"/>
          <w:szCs w:val="28"/>
        </w:rPr>
        <w:t>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1C"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 w:rsidR="00D2131C">
        <w:rPr>
          <w:rFonts w:ascii="Times New Roman" w:hAnsi="Times New Roman" w:cs="Times New Roman"/>
          <w:sz w:val="28"/>
          <w:szCs w:val="28"/>
        </w:rPr>
        <w:t xml:space="preserve"> переменные</w:t>
      </w:r>
      <w:r w:rsidRPr="00D2131C">
        <w:rPr>
          <w:rFonts w:ascii="Times New Roman" w:hAnsi="Times New Roman" w:cs="Times New Roman"/>
          <w:sz w:val="28"/>
          <w:szCs w:val="28"/>
        </w:rPr>
        <w:t xml:space="preserve">, отвечающие за управляющие воздействия, </w:t>
      </w:r>
      <w:r w:rsidRPr="00D213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1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2131C" w:rsidRPr="00D2131C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D2131C">
        <w:rPr>
          <w:rFonts w:ascii="Times New Roman" w:hAnsi="Times New Roman" w:cs="Times New Roman"/>
          <w:bCs/>
          <w:sz w:val="28"/>
          <w:szCs w:val="28"/>
        </w:rPr>
        <w:t>(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proofErr w:type="spellEnd"/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Cs/>
          <w:sz w:val="28"/>
          <w:szCs w:val="28"/>
        </w:rPr>
        <w:t>)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>могут принимать значения нечетких переменных = {N,  Z, P}:</w:t>
      </w:r>
    </w:p>
    <w:p w:rsidR="00281533" w:rsidRPr="00D2131C" w:rsidRDefault="00D2131C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1533" w:rsidRPr="00D2131C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D2131C">
        <w:rPr>
          <w:rFonts w:ascii="Times New Roman" w:hAnsi="Times New Roman" w:cs="Times New Roman"/>
          <w:sz w:val="28"/>
          <w:szCs w:val="28"/>
        </w:rPr>
        <w:t>Понизить</w:t>
      </w:r>
      <w:r w:rsidR="00281533"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Z  -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D2131C">
        <w:rPr>
          <w:rFonts w:ascii="Times New Roman" w:hAnsi="Times New Roman" w:cs="Times New Roman"/>
          <w:sz w:val="28"/>
          <w:szCs w:val="28"/>
        </w:rPr>
        <w:t>е изменять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P –</w:t>
      </w:r>
      <w:r w:rsidR="00951AAF">
        <w:rPr>
          <w:rFonts w:ascii="Times New Roman" w:hAnsi="Times New Roman" w:cs="Times New Roman"/>
          <w:sz w:val="28"/>
          <w:szCs w:val="28"/>
        </w:rPr>
        <w:t xml:space="preserve"> П</w:t>
      </w:r>
      <w:r w:rsidRPr="00D2131C">
        <w:rPr>
          <w:rFonts w:ascii="Times New Roman" w:hAnsi="Times New Roman" w:cs="Times New Roman"/>
          <w:sz w:val="28"/>
          <w:szCs w:val="28"/>
        </w:rPr>
        <w:t>овысить.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Таблица 1</w:t>
      </w:r>
    </w:p>
    <w:p w:rsidR="00281533" w:rsidRPr="00D2131C" w:rsidRDefault="00281533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D2131C" w:rsidRPr="00D2131C">
        <w:rPr>
          <w:rFonts w:ascii="Times New Roman" w:hAnsi="Times New Roman" w:cs="Times New Roman"/>
          <w:b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Me</w:t>
      </w:r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D2131C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D2131C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2C39B7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D2131C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31C" w:rsidRPr="0008204B" w:rsidRDefault="00D2131C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8204B">
        <w:rPr>
          <w:rFonts w:ascii="Times New Roman" w:hAnsi="Times New Roman" w:cs="Times New Roman"/>
          <w:sz w:val="28"/>
          <w:szCs w:val="28"/>
        </w:rPr>
        <w:t>2</w:t>
      </w:r>
    </w:p>
    <w:p w:rsidR="00D2131C" w:rsidRPr="00D2131C" w:rsidRDefault="00D2131C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951AAF" w:rsidRPr="00D2131C">
        <w:rPr>
          <w:rFonts w:ascii="Times New Roman" w:hAnsi="Times New Roman" w:cs="Times New Roman"/>
          <w:sz w:val="28"/>
          <w:szCs w:val="28"/>
        </w:rPr>
        <w:t xml:space="preserve">расход воды </w:t>
      </w:r>
      <w:r w:rsidR="00951AAF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1AAF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CB1B2F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CB1B2F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2C39B7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D2131C" w:rsidRPr="00D2131C" w:rsidTr="00CB1B2F">
        <w:trPr>
          <w:jc w:val="center"/>
        </w:trPr>
        <w:tc>
          <w:tcPr>
            <w:tcW w:w="2392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D2131C" w:rsidRPr="00D2131C" w:rsidRDefault="00851334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1C" w:rsidRDefault="00D2131C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31C" w:rsidRDefault="0008204B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2131C" w:rsidRDefault="00D2131C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 xml:space="preserve">Диапазоны </w:t>
      </w:r>
      <w:proofErr w:type="gramStart"/>
      <w:r w:rsidRPr="00821B81">
        <w:rPr>
          <w:rFonts w:ascii="Times New Roman" w:hAnsi="Times New Roman" w:cs="Times New Roman"/>
          <w:b/>
          <w:sz w:val="28"/>
          <w:szCs w:val="28"/>
        </w:rPr>
        <w:t>пределов значений показателей качества производства формалина</w:t>
      </w:r>
      <w:proofErr w:type="gramEnd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802"/>
        <w:gridCol w:w="2976"/>
        <w:gridCol w:w="993"/>
        <w:gridCol w:w="2799"/>
      </w:tblGrid>
      <w:tr w:rsidR="00951AAF" w:rsidRPr="00AC6628" w:rsidTr="00CB1B2F">
        <w:trPr>
          <w:trHeight w:val="20"/>
        </w:trPr>
        <w:tc>
          <w:tcPr>
            <w:tcW w:w="2802" w:type="dxa"/>
            <w:tcBorders>
              <w:tl2br w:val="single" w:sz="4" w:space="0" w:color="auto"/>
            </w:tcBorders>
          </w:tcPr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AAF" w:rsidRPr="00A13C47" w:rsidRDefault="00951AAF" w:rsidP="00CB1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976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нормы </w:t>
            </w:r>
          </w:p>
        </w:tc>
        <w:tc>
          <w:tcPr>
            <w:tcW w:w="993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799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Выше нормы</w:t>
            </w:r>
          </w:p>
        </w:tc>
      </w:tr>
      <w:tr w:rsidR="00951AAF" w:rsidRPr="00AC6628" w:rsidTr="00CB1B2F">
        <w:trPr>
          <w:trHeight w:val="630"/>
        </w:trPr>
        <w:tc>
          <w:tcPr>
            <w:tcW w:w="2802" w:type="dxa"/>
            <w:vAlign w:val="center"/>
          </w:tcPr>
          <w:p w:rsidR="00951AAF" w:rsidRPr="008D3B72" w:rsidRDefault="00951AAF" w:rsidP="00B1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</w:t>
            </w:r>
            <w:r w:rsidR="00B124D3">
              <w:rPr>
                <w:rFonts w:ascii="Times New Roman" w:hAnsi="Times New Roman" w:cs="Times New Roman"/>
                <w:sz w:val="20"/>
                <w:szCs w:val="20"/>
              </w:rPr>
              <w:t>формалина</w:t>
            </w: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76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4-36</w:t>
            </w:r>
          </w:p>
        </w:tc>
        <w:tc>
          <w:tcPr>
            <w:tcW w:w="993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10-40-50-90</w:t>
            </w:r>
          </w:p>
        </w:tc>
        <w:tc>
          <w:tcPr>
            <w:tcW w:w="2799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60-80</w:t>
            </w:r>
          </w:p>
        </w:tc>
      </w:tr>
      <w:tr w:rsidR="00951AAF" w:rsidRPr="00AC6628" w:rsidTr="00CB1B2F">
        <w:trPr>
          <w:trHeight w:val="300"/>
        </w:trPr>
        <w:tc>
          <w:tcPr>
            <w:tcW w:w="2802" w:type="dxa"/>
            <w:vAlign w:val="center"/>
          </w:tcPr>
          <w:p w:rsidR="00951AAF" w:rsidRPr="00541A8C" w:rsidRDefault="00951AAF" w:rsidP="0054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Концентрация муравьиной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976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20-60</w:t>
            </w:r>
          </w:p>
        </w:tc>
        <w:tc>
          <w:tcPr>
            <w:tcW w:w="993" w:type="dxa"/>
            <w:vAlign w:val="center"/>
          </w:tcPr>
          <w:p w:rsidR="00951AAF" w:rsidRPr="008D3B72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30-80-100-140</w:t>
            </w:r>
          </w:p>
        </w:tc>
        <w:tc>
          <w:tcPr>
            <w:tcW w:w="2799" w:type="dxa"/>
            <w:vAlign w:val="center"/>
          </w:tcPr>
          <w:p w:rsidR="00951AAF" w:rsidRPr="00541A8C" w:rsidRDefault="00541A8C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120-150</w:t>
            </w:r>
          </w:p>
        </w:tc>
      </w:tr>
    </w:tbl>
    <w:p w:rsidR="00951AAF" w:rsidRPr="00821B81" w:rsidRDefault="00951AAF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204B">
        <w:rPr>
          <w:rFonts w:ascii="Times New Roman" w:hAnsi="Times New Roman" w:cs="Times New Roman"/>
          <w:sz w:val="28"/>
          <w:szCs w:val="28"/>
        </w:rPr>
        <w:t>4</w:t>
      </w: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апазоны изменений управляющих </w:t>
      </w:r>
      <w:r w:rsidRPr="00821B81">
        <w:rPr>
          <w:rFonts w:ascii="Times New Roman" w:hAnsi="Times New Roman" w:cs="Times New Roman"/>
          <w:b/>
          <w:sz w:val="28"/>
          <w:szCs w:val="28"/>
        </w:rPr>
        <w:t xml:space="preserve">воздействий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2117"/>
        <w:gridCol w:w="2109"/>
        <w:gridCol w:w="2136"/>
      </w:tblGrid>
      <w:tr w:rsidR="00A13C47" w:rsidRPr="00BA1503" w:rsidTr="00A13C47">
        <w:trPr>
          <w:tblHeader/>
        </w:trPr>
        <w:tc>
          <w:tcPr>
            <w:tcW w:w="1676" w:type="pct"/>
            <w:tcBorders>
              <w:tl2br w:val="single" w:sz="4" w:space="0" w:color="auto"/>
            </w:tcBorders>
            <w:vAlign w:val="center"/>
          </w:tcPr>
          <w:p w:rsidR="00A13C47" w:rsidRPr="00BA1503" w:rsidRDefault="00A13C47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воздействий</w:t>
            </w:r>
          </w:p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7" w:rsidRPr="00BA1503" w:rsidRDefault="00A13C47" w:rsidP="00CB1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10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Понизить</w:t>
            </w:r>
          </w:p>
        </w:tc>
        <w:tc>
          <w:tcPr>
            <w:tcW w:w="1102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Не изменять</w:t>
            </w:r>
          </w:p>
        </w:tc>
        <w:tc>
          <w:tcPr>
            <w:tcW w:w="111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Повысить</w:t>
            </w:r>
          </w:p>
        </w:tc>
      </w:tr>
      <w:tr w:rsidR="00A13C47" w:rsidRPr="00BA1503" w:rsidTr="00A13C47">
        <w:tc>
          <w:tcPr>
            <w:tcW w:w="1676" w:type="pct"/>
            <w:vAlign w:val="center"/>
          </w:tcPr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2049600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метанола </w:t>
            </w:r>
            <w:proofErr w:type="spellStart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A13C47" w:rsidRPr="000731B0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-0.4-0-0.4</w:t>
            </w:r>
          </w:p>
        </w:tc>
        <w:tc>
          <w:tcPr>
            <w:tcW w:w="1102" w:type="pct"/>
            <w:vAlign w:val="center"/>
          </w:tcPr>
          <w:p w:rsidR="00A13C47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0.1-0.5-0.9</w:t>
            </w:r>
          </w:p>
        </w:tc>
        <w:tc>
          <w:tcPr>
            <w:tcW w:w="1116" w:type="pct"/>
            <w:vAlign w:val="center"/>
          </w:tcPr>
          <w:p w:rsidR="00A13C47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0.6-1-1.4</w:t>
            </w:r>
          </w:p>
        </w:tc>
      </w:tr>
      <w:bookmarkEnd w:id="2"/>
      <w:tr w:rsidR="000731B0" w:rsidRPr="00BA1503" w:rsidTr="00A13C47">
        <w:tc>
          <w:tcPr>
            <w:tcW w:w="167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Расход воды 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H2O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0731B0" w:rsidRPr="000731B0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-0.4-0-0.4</w:t>
            </w:r>
          </w:p>
        </w:tc>
        <w:tc>
          <w:tcPr>
            <w:tcW w:w="1102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0.1-0.5-0.9</w:t>
            </w:r>
          </w:p>
        </w:tc>
        <w:tc>
          <w:tcPr>
            <w:tcW w:w="1116" w:type="pct"/>
            <w:vAlign w:val="center"/>
          </w:tcPr>
          <w:p w:rsidR="000731B0" w:rsidRPr="00BA1503" w:rsidRDefault="000731B0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0.6-1-1.4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Передаточные функции:</w:t>
      </w:r>
    </w:p>
    <w:p w:rsidR="00133F01" w:rsidRDefault="00EA3CD1" w:rsidP="000731B0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pt;height:38.25pt" o:ole="">
            <v:imagedata r:id="rId7" o:title=""/>
          </v:shape>
          <o:OLEObject Type="Embed" ProgID="Equation.DSMT4" ShapeID="_x0000_i1027" DrawAspect="Content" ObjectID="_1566644447" r:id="rId8"/>
        </w:object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bookmarkStart w:id="3" w:name="_GoBack"/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60" w:dyaOrig="760">
          <v:shape id="_x0000_i1028" type="#_x0000_t75" style="width:108pt;height:38.25pt" o:ole="">
            <v:imagedata r:id="rId9" o:title=""/>
          </v:shape>
          <o:OLEObject Type="Embed" ProgID="Equation.DSMT4" ShapeID="_x0000_i1028" DrawAspect="Content" ObjectID="_1566644448" r:id="rId10"/>
        </w:object>
      </w:r>
      <w:bookmarkEnd w:id="3"/>
    </w:p>
    <w:p w:rsidR="000731B0" w:rsidRPr="00133F01" w:rsidRDefault="00133F01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240" w:dyaOrig="760">
          <v:shape id="_x0000_i1025" type="#_x0000_t75" style="width:111.75pt;height:38.25pt" o:ole="">
            <v:imagedata r:id="rId11" o:title=""/>
          </v:shape>
          <o:OLEObject Type="Embed" ProgID="Equation.DSMT4" ShapeID="_x0000_i1025" DrawAspect="Content" ObjectID="_1566644449" r:id="rId12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 id="_x0000_i1026" type="#_x0000_t75" style="width:99pt;height:38.25pt" o:ole="">
            <v:imagedata r:id="rId13" o:title=""/>
          </v:shape>
          <o:OLEObject Type="Embed" ProgID="Equation.DSMT4" ShapeID="_x0000_i1026" DrawAspect="Content" ObjectID="_1566644450" r:id="rId14"/>
        </w:object>
      </w: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 xml:space="preserve">Заданные концентрации </w:t>
      </w:r>
    </w:p>
    <w:p w:rsidR="000731B0" w:rsidRPr="00BC3333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C</w:t>
      </w:r>
      <w:r w:rsidR="00B124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FA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BC3333">
        <w:rPr>
          <w:rFonts w:ascii="Times New Roman" w:hAnsi="Times New Roman" w:cs="Times New Roman"/>
          <w:sz w:val="28"/>
          <w:szCs w:val="28"/>
        </w:rPr>
        <w:t>5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73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1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BC3333">
        <w:rPr>
          <w:rFonts w:ascii="Times New Roman" w:hAnsi="Times New Roman" w:cs="Times New Roman"/>
          <w:sz w:val="28"/>
          <w:szCs w:val="28"/>
        </w:rPr>
        <w:t>25</w:t>
      </w:r>
    </w:p>
    <w:p w:rsidR="000731B0" w:rsidRPr="00D2131C" w:rsidRDefault="000731B0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1B0" w:rsidRPr="00D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E"/>
    <w:multiLevelType w:val="hybridMultilevel"/>
    <w:tmpl w:val="1F44C9F6"/>
    <w:lvl w:ilvl="0" w:tplc="9F5C3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531A2B"/>
    <w:multiLevelType w:val="hybridMultilevel"/>
    <w:tmpl w:val="30FE0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B464C7"/>
    <w:multiLevelType w:val="hybridMultilevel"/>
    <w:tmpl w:val="D06AF5E8"/>
    <w:lvl w:ilvl="0" w:tplc="D27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C3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3"/>
    <w:rsid w:val="00002E61"/>
    <w:rsid w:val="0000463B"/>
    <w:rsid w:val="00007191"/>
    <w:rsid w:val="000076C4"/>
    <w:rsid w:val="000107B6"/>
    <w:rsid w:val="00012A9D"/>
    <w:rsid w:val="00012D9A"/>
    <w:rsid w:val="000147D5"/>
    <w:rsid w:val="00015186"/>
    <w:rsid w:val="000170E2"/>
    <w:rsid w:val="0002030B"/>
    <w:rsid w:val="0002206E"/>
    <w:rsid w:val="00024131"/>
    <w:rsid w:val="000246BB"/>
    <w:rsid w:val="000251A3"/>
    <w:rsid w:val="000252FC"/>
    <w:rsid w:val="00025CC0"/>
    <w:rsid w:val="000266DE"/>
    <w:rsid w:val="000266F0"/>
    <w:rsid w:val="000274DB"/>
    <w:rsid w:val="0003004E"/>
    <w:rsid w:val="00030BA6"/>
    <w:rsid w:val="00033833"/>
    <w:rsid w:val="00033842"/>
    <w:rsid w:val="00035EA8"/>
    <w:rsid w:val="00037B45"/>
    <w:rsid w:val="000404C6"/>
    <w:rsid w:val="0004100A"/>
    <w:rsid w:val="0004125B"/>
    <w:rsid w:val="00041EDF"/>
    <w:rsid w:val="00041EE0"/>
    <w:rsid w:val="00042212"/>
    <w:rsid w:val="00042480"/>
    <w:rsid w:val="00042E85"/>
    <w:rsid w:val="000469F1"/>
    <w:rsid w:val="00046F8B"/>
    <w:rsid w:val="00051C43"/>
    <w:rsid w:val="00053843"/>
    <w:rsid w:val="00054834"/>
    <w:rsid w:val="00054A13"/>
    <w:rsid w:val="000559D9"/>
    <w:rsid w:val="00055BDB"/>
    <w:rsid w:val="00055C24"/>
    <w:rsid w:val="00056027"/>
    <w:rsid w:val="00057054"/>
    <w:rsid w:val="00061326"/>
    <w:rsid w:val="000615C6"/>
    <w:rsid w:val="00061BE5"/>
    <w:rsid w:val="00064939"/>
    <w:rsid w:val="00065FC4"/>
    <w:rsid w:val="000676FD"/>
    <w:rsid w:val="000731B0"/>
    <w:rsid w:val="00076A06"/>
    <w:rsid w:val="00077446"/>
    <w:rsid w:val="00077C20"/>
    <w:rsid w:val="000809E2"/>
    <w:rsid w:val="0008204B"/>
    <w:rsid w:val="00083185"/>
    <w:rsid w:val="00083AFC"/>
    <w:rsid w:val="00086AB1"/>
    <w:rsid w:val="000870F2"/>
    <w:rsid w:val="0009203E"/>
    <w:rsid w:val="00093319"/>
    <w:rsid w:val="00093DF9"/>
    <w:rsid w:val="000976ED"/>
    <w:rsid w:val="00097D72"/>
    <w:rsid w:val="000A342E"/>
    <w:rsid w:val="000A43CD"/>
    <w:rsid w:val="000A5331"/>
    <w:rsid w:val="000A684D"/>
    <w:rsid w:val="000A7030"/>
    <w:rsid w:val="000B0918"/>
    <w:rsid w:val="000B275E"/>
    <w:rsid w:val="000B315B"/>
    <w:rsid w:val="000B468F"/>
    <w:rsid w:val="000B6621"/>
    <w:rsid w:val="000C14CD"/>
    <w:rsid w:val="000C2B8D"/>
    <w:rsid w:val="000C5573"/>
    <w:rsid w:val="000C6162"/>
    <w:rsid w:val="000C6705"/>
    <w:rsid w:val="000C7D02"/>
    <w:rsid w:val="000D2424"/>
    <w:rsid w:val="000D4766"/>
    <w:rsid w:val="000D5DEC"/>
    <w:rsid w:val="000D7665"/>
    <w:rsid w:val="000E1866"/>
    <w:rsid w:val="000E1B94"/>
    <w:rsid w:val="000E2BAD"/>
    <w:rsid w:val="000E332E"/>
    <w:rsid w:val="000E406D"/>
    <w:rsid w:val="000E70BE"/>
    <w:rsid w:val="000F0CDD"/>
    <w:rsid w:val="000F2D01"/>
    <w:rsid w:val="000F34D2"/>
    <w:rsid w:val="000F52C0"/>
    <w:rsid w:val="000F52D9"/>
    <w:rsid w:val="000F55A0"/>
    <w:rsid w:val="000F5AA4"/>
    <w:rsid w:val="0010191E"/>
    <w:rsid w:val="00102FDA"/>
    <w:rsid w:val="0010625F"/>
    <w:rsid w:val="00106A61"/>
    <w:rsid w:val="001072DF"/>
    <w:rsid w:val="00110153"/>
    <w:rsid w:val="00110200"/>
    <w:rsid w:val="0011166A"/>
    <w:rsid w:val="00111A0F"/>
    <w:rsid w:val="00111BCA"/>
    <w:rsid w:val="001124FA"/>
    <w:rsid w:val="00113531"/>
    <w:rsid w:val="00113E31"/>
    <w:rsid w:val="00120D18"/>
    <w:rsid w:val="0012162E"/>
    <w:rsid w:val="001219D4"/>
    <w:rsid w:val="00121B02"/>
    <w:rsid w:val="0012257B"/>
    <w:rsid w:val="001226BB"/>
    <w:rsid w:val="00123001"/>
    <w:rsid w:val="00123794"/>
    <w:rsid w:val="001259A2"/>
    <w:rsid w:val="00132215"/>
    <w:rsid w:val="00133F01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45312"/>
    <w:rsid w:val="001506BE"/>
    <w:rsid w:val="00152E63"/>
    <w:rsid w:val="00154A12"/>
    <w:rsid w:val="001569F2"/>
    <w:rsid w:val="0015775F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920"/>
    <w:rsid w:val="00181C2B"/>
    <w:rsid w:val="00182C0F"/>
    <w:rsid w:val="00182DF3"/>
    <w:rsid w:val="00183C97"/>
    <w:rsid w:val="00183F6D"/>
    <w:rsid w:val="0018421D"/>
    <w:rsid w:val="001846AA"/>
    <w:rsid w:val="0018588C"/>
    <w:rsid w:val="0018673F"/>
    <w:rsid w:val="00186FCB"/>
    <w:rsid w:val="0018755D"/>
    <w:rsid w:val="0019064E"/>
    <w:rsid w:val="0019128F"/>
    <w:rsid w:val="00192313"/>
    <w:rsid w:val="00194735"/>
    <w:rsid w:val="00195D8D"/>
    <w:rsid w:val="001962CE"/>
    <w:rsid w:val="00196FF9"/>
    <w:rsid w:val="00197507"/>
    <w:rsid w:val="001975A0"/>
    <w:rsid w:val="001A0049"/>
    <w:rsid w:val="001A08AB"/>
    <w:rsid w:val="001A08C7"/>
    <w:rsid w:val="001A1209"/>
    <w:rsid w:val="001A2591"/>
    <w:rsid w:val="001A2AEC"/>
    <w:rsid w:val="001A3312"/>
    <w:rsid w:val="001A362D"/>
    <w:rsid w:val="001B1746"/>
    <w:rsid w:val="001C1532"/>
    <w:rsid w:val="001C1595"/>
    <w:rsid w:val="001C19E7"/>
    <w:rsid w:val="001C1DFB"/>
    <w:rsid w:val="001C1E3E"/>
    <w:rsid w:val="001C22AF"/>
    <w:rsid w:val="001C269B"/>
    <w:rsid w:val="001C2AC3"/>
    <w:rsid w:val="001C3CB0"/>
    <w:rsid w:val="001C47B7"/>
    <w:rsid w:val="001C4993"/>
    <w:rsid w:val="001C5E63"/>
    <w:rsid w:val="001C675D"/>
    <w:rsid w:val="001C6EB6"/>
    <w:rsid w:val="001C7C43"/>
    <w:rsid w:val="001D25EA"/>
    <w:rsid w:val="001D34B8"/>
    <w:rsid w:val="001D3B51"/>
    <w:rsid w:val="001D491C"/>
    <w:rsid w:val="001D6A9C"/>
    <w:rsid w:val="001E03DD"/>
    <w:rsid w:val="001E22B4"/>
    <w:rsid w:val="001E3F79"/>
    <w:rsid w:val="001E5CD0"/>
    <w:rsid w:val="001F6071"/>
    <w:rsid w:val="001F6226"/>
    <w:rsid w:val="001F7751"/>
    <w:rsid w:val="001F7E3C"/>
    <w:rsid w:val="001F7EE1"/>
    <w:rsid w:val="00202398"/>
    <w:rsid w:val="00203293"/>
    <w:rsid w:val="00204F36"/>
    <w:rsid w:val="00205474"/>
    <w:rsid w:val="00206247"/>
    <w:rsid w:val="00206BD2"/>
    <w:rsid w:val="00206EB6"/>
    <w:rsid w:val="0020721E"/>
    <w:rsid w:val="002129BD"/>
    <w:rsid w:val="00214721"/>
    <w:rsid w:val="00217700"/>
    <w:rsid w:val="00220929"/>
    <w:rsid w:val="00223126"/>
    <w:rsid w:val="00223C2F"/>
    <w:rsid w:val="00223F76"/>
    <w:rsid w:val="0022548F"/>
    <w:rsid w:val="00225EB4"/>
    <w:rsid w:val="002269BE"/>
    <w:rsid w:val="0023005F"/>
    <w:rsid w:val="00230DFE"/>
    <w:rsid w:val="00231B3C"/>
    <w:rsid w:val="002331C6"/>
    <w:rsid w:val="00234141"/>
    <w:rsid w:val="00237D51"/>
    <w:rsid w:val="00237F34"/>
    <w:rsid w:val="00240223"/>
    <w:rsid w:val="00242B1C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54E0"/>
    <w:rsid w:val="00266A11"/>
    <w:rsid w:val="0026735D"/>
    <w:rsid w:val="0027316D"/>
    <w:rsid w:val="00275519"/>
    <w:rsid w:val="00276D6E"/>
    <w:rsid w:val="00276E06"/>
    <w:rsid w:val="00277830"/>
    <w:rsid w:val="00280F88"/>
    <w:rsid w:val="00281533"/>
    <w:rsid w:val="002837C9"/>
    <w:rsid w:val="00285F43"/>
    <w:rsid w:val="00286102"/>
    <w:rsid w:val="00286BAD"/>
    <w:rsid w:val="00291BD5"/>
    <w:rsid w:val="00292225"/>
    <w:rsid w:val="00292629"/>
    <w:rsid w:val="00292BD9"/>
    <w:rsid w:val="00292BEC"/>
    <w:rsid w:val="002935AC"/>
    <w:rsid w:val="00296F87"/>
    <w:rsid w:val="00297459"/>
    <w:rsid w:val="002974CF"/>
    <w:rsid w:val="002979B7"/>
    <w:rsid w:val="00297F3C"/>
    <w:rsid w:val="002A0724"/>
    <w:rsid w:val="002A1B0C"/>
    <w:rsid w:val="002A4E08"/>
    <w:rsid w:val="002A5423"/>
    <w:rsid w:val="002A6367"/>
    <w:rsid w:val="002A653F"/>
    <w:rsid w:val="002A656F"/>
    <w:rsid w:val="002B0E91"/>
    <w:rsid w:val="002B322A"/>
    <w:rsid w:val="002B4D1C"/>
    <w:rsid w:val="002B530A"/>
    <w:rsid w:val="002B572D"/>
    <w:rsid w:val="002B63CD"/>
    <w:rsid w:val="002B6A91"/>
    <w:rsid w:val="002C16E6"/>
    <w:rsid w:val="002C39B7"/>
    <w:rsid w:val="002C3C8A"/>
    <w:rsid w:val="002C539A"/>
    <w:rsid w:val="002C5E8E"/>
    <w:rsid w:val="002C6342"/>
    <w:rsid w:val="002C7868"/>
    <w:rsid w:val="002D05CA"/>
    <w:rsid w:val="002D337E"/>
    <w:rsid w:val="002D36B8"/>
    <w:rsid w:val="002D501C"/>
    <w:rsid w:val="002D56BC"/>
    <w:rsid w:val="002D7876"/>
    <w:rsid w:val="002D7927"/>
    <w:rsid w:val="002E2784"/>
    <w:rsid w:val="002E288B"/>
    <w:rsid w:val="002E2A7E"/>
    <w:rsid w:val="002E3346"/>
    <w:rsid w:val="002E4D34"/>
    <w:rsid w:val="002E6103"/>
    <w:rsid w:val="002E619C"/>
    <w:rsid w:val="002E662D"/>
    <w:rsid w:val="002F1220"/>
    <w:rsid w:val="002F33AD"/>
    <w:rsid w:val="002F3856"/>
    <w:rsid w:val="002F3E36"/>
    <w:rsid w:val="002F4A58"/>
    <w:rsid w:val="002F5530"/>
    <w:rsid w:val="002F58F7"/>
    <w:rsid w:val="00300DAB"/>
    <w:rsid w:val="00304583"/>
    <w:rsid w:val="00304FDA"/>
    <w:rsid w:val="0031264C"/>
    <w:rsid w:val="003126C2"/>
    <w:rsid w:val="00312C0E"/>
    <w:rsid w:val="00312FF7"/>
    <w:rsid w:val="003145FB"/>
    <w:rsid w:val="0031518F"/>
    <w:rsid w:val="003169E4"/>
    <w:rsid w:val="0032009B"/>
    <w:rsid w:val="003225E2"/>
    <w:rsid w:val="00322EDD"/>
    <w:rsid w:val="0032453A"/>
    <w:rsid w:val="00325FDB"/>
    <w:rsid w:val="0032731B"/>
    <w:rsid w:val="0033009E"/>
    <w:rsid w:val="003306FE"/>
    <w:rsid w:val="00332D2D"/>
    <w:rsid w:val="00332E6C"/>
    <w:rsid w:val="00333DAC"/>
    <w:rsid w:val="00335BE8"/>
    <w:rsid w:val="00335F27"/>
    <w:rsid w:val="00336C37"/>
    <w:rsid w:val="00341532"/>
    <w:rsid w:val="00342A22"/>
    <w:rsid w:val="00343EA6"/>
    <w:rsid w:val="00344157"/>
    <w:rsid w:val="0034510F"/>
    <w:rsid w:val="00345A0C"/>
    <w:rsid w:val="00345C05"/>
    <w:rsid w:val="00345C7D"/>
    <w:rsid w:val="00345E49"/>
    <w:rsid w:val="0034678E"/>
    <w:rsid w:val="00346914"/>
    <w:rsid w:val="003474C4"/>
    <w:rsid w:val="00350B42"/>
    <w:rsid w:val="00353D3C"/>
    <w:rsid w:val="0035424A"/>
    <w:rsid w:val="003553D3"/>
    <w:rsid w:val="00355A4C"/>
    <w:rsid w:val="00362AE6"/>
    <w:rsid w:val="00363C62"/>
    <w:rsid w:val="003652B8"/>
    <w:rsid w:val="00366DC2"/>
    <w:rsid w:val="00367771"/>
    <w:rsid w:val="003723C7"/>
    <w:rsid w:val="003740D0"/>
    <w:rsid w:val="0037414C"/>
    <w:rsid w:val="003756B7"/>
    <w:rsid w:val="003778C2"/>
    <w:rsid w:val="0038000D"/>
    <w:rsid w:val="00381659"/>
    <w:rsid w:val="00381822"/>
    <w:rsid w:val="00382ED4"/>
    <w:rsid w:val="00386035"/>
    <w:rsid w:val="00386364"/>
    <w:rsid w:val="00386C85"/>
    <w:rsid w:val="00387259"/>
    <w:rsid w:val="003906D9"/>
    <w:rsid w:val="00390B1C"/>
    <w:rsid w:val="00390DA6"/>
    <w:rsid w:val="00391237"/>
    <w:rsid w:val="00391CD0"/>
    <w:rsid w:val="00392022"/>
    <w:rsid w:val="003925DF"/>
    <w:rsid w:val="00392BD9"/>
    <w:rsid w:val="003939E0"/>
    <w:rsid w:val="00396A5B"/>
    <w:rsid w:val="0039753A"/>
    <w:rsid w:val="00397A8F"/>
    <w:rsid w:val="003A2343"/>
    <w:rsid w:val="003A28B8"/>
    <w:rsid w:val="003A5058"/>
    <w:rsid w:val="003A66F0"/>
    <w:rsid w:val="003A6A34"/>
    <w:rsid w:val="003A6FFF"/>
    <w:rsid w:val="003A711A"/>
    <w:rsid w:val="003B0886"/>
    <w:rsid w:val="003B3BC3"/>
    <w:rsid w:val="003B4159"/>
    <w:rsid w:val="003B4577"/>
    <w:rsid w:val="003B52A1"/>
    <w:rsid w:val="003B7725"/>
    <w:rsid w:val="003C29C0"/>
    <w:rsid w:val="003C2AB8"/>
    <w:rsid w:val="003C3BEC"/>
    <w:rsid w:val="003C45D7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3CCC"/>
    <w:rsid w:val="003E4891"/>
    <w:rsid w:val="003E542E"/>
    <w:rsid w:val="003E5BAF"/>
    <w:rsid w:val="003E5DD1"/>
    <w:rsid w:val="003E644E"/>
    <w:rsid w:val="003F0703"/>
    <w:rsid w:val="003F09F1"/>
    <w:rsid w:val="003F0A86"/>
    <w:rsid w:val="003F3E87"/>
    <w:rsid w:val="003F554E"/>
    <w:rsid w:val="003F6227"/>
    <w:rsid w:val="003F6854"/>
    <w:rsid w:val="003F72C5"/>
    <w:rsid w:val="00402AC5"/>
    <w:rsid w:val="00403386"/>
    <w:rsid w:val="0040660F"/>
    <w:rsid w:val="00406FA9"/>
    <w:rsid w:val="00407722"/>
    <w:rsid w:val="004110B5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5F5"/>
    <w:rsid w:val="0042071F"/>
    <w:rsid w:val="00421937"/>
    <w:rsid w:val="00425053"/>
    <w:rsid w:val="0042589B"/>
    <w:rsid w:val="00432C0A"/>
    <w:rsid w:val="004343DB"/>
    <w:rsid w:val="00436888"/>
    <w:rsid w:val="00440FFE"/>
    <w:rsid w:val="00441656"/>
    <w:rsid w:val="004419C0"/>
    <w:rsid w:val="0044390F"/>
    <w:rsid w:val="004442BD"/>
    <w:rsid w:val="0044605E"/>
    <w:rsid w:val="004463AF"/>
    <w:rsid w:val="004465FD"/>
    <w:rsid w:val="004506F8"/>
    <w:rsid w:val="00453A23"/>
    <w:rsid w:val="00453B8F"/>
    <w:rsid w:val="00462225"/>
    <w:rsid w:val="00463FCB"/>
    <w:rsid w:val="0046566A"/>
    <w:rsid w:val="00471547"/>
    <w:rsid w:val="00471F34"/>
    <w:rsid w:val="004722D5"/>
    <w:rsid w:val="004769CB"/>
    <w:rsid w:val="004821AD"/>
    <w:rsid w:val="00482215"/>
    <w:rsid w:val="00482447"/>
    <w:rsid w:val="00482B05"/>
    <w:rsid w:val="004832B5"/>
    <w:rsid w:val="0048381D"/>
    <w:rsid w:val="00483C10"/>
    <w:rsid w:val="00484EA9"/>
    <w:rsid w:val="004852F0"/>
    <w:rsid w:val="0048593A"/>
    <w:rsid w:val="00486BC2"/>
    <w:rsid w:val="004901AB"/>
    <w:rsid w:val="004905BA"/>
    <w:rsid w:val="00491BE6"/>
    <w:rsid w:val="004961F8"/>
    <w:rsid w:val="00496B9B"/>
    <w:rsid w:val="00497903"/>
    <w:rsid w:val="004A06F8"/>
    <w:rsid w:val="004A087A"/>
    <w:rsid w:val="004A238C"/>
    <w:rsid w:val="004A3A46"/>
    <w:rsid w:val="004A4DED"/>
    <w:rsid w:val="004A5E48"/>
    <w:rsid w:val="004A5EF3"/>
    <w:rsid w:val="004A6774"/>
    <w:rsid w:val="004B0787"/>
    <w:rsid w:val="004B09AC"/>
    <w:rsid w:val="004B1BE8"/>
    <w:rsid w:val="004B4176"/>
    <w:rsid w:val="004B52C1"/>
    <w:rsid w:val="004B7B55"/>
    <w:rsid w:val="004C2C6D"/>
    <w:rsid w:val="004C37BA"/>
    <w:rsid w:val="004C3F56"/>
    <w:rsid w:val="004C44D7"/>
    <w:rsid w:val="004C50A3"/>
    <w:rsid w:val="004C72FA"/>
    <w:rsid w:val="004D037E"/>
    <w:rsid w:val="004D0D91"/>
    <w:rsid w:val="004D1421"/>
    <w:rsid w:val="004D2E2E"/>
    <w:rsid w:val="004D34ED"/>
    <w:rsid w:val="004D719B"/>
    <w:rsid w:val="004D746F"/>
    <w:rsid w:val="004E1016"/>
    <w:rsid w:val="004E2A23"/>
    <w:rsid w:val="004E6E74"/>
    <w:rsid w:val="004E6F7D"/>
    <w:rsid w:val="004E78D0"/>
    <w:rsid w:val="004F1750"/>
    <w:rsid w:val="004F1BF5"/>
    <w:rsid w:val="004F1E64"/>
    <w:rsid w:val="004F64A8"/>
    <w:rsid w:val="005003E5"/>
    <w:rsid w:val="0050110E"/>
    <w:rsid w:val="00502356"/>
    <w:rsid w:val="005024F8"/>
    <w:rsid w:val="00502672"/>
    <w:rsid w:val="00504655"/>
    <w:rsid w:val="00506CBB"/>
    <w:rsid w:val="00506F14"/>
    <w:rsid w:val="00511A6D"/>
    <w:rsid w:val="00511AE9"/>
    <w:rsid w:val="005131DE"/>
    <w:rsid w:val="00514D93"/>
    <w:rsid w:val="00515B20"/>
    <w:rsid w:val="00515CEE"/>
    <w:rsid w:val="00517D3A"/>
    <w:rsid w:val="00520F36"/>
    <w:rsid w:val="0052320E"/>
    <w:rsid w:val="005246F2"/>
    <w:rsid w:val="005249C3"/>
    <w:rsid w:val="00524E93"/>
    <w:rsid w:val="00525B98"/>
    <w:rsid w:val="0053038B"/>
    <w:rsid w:val="00530666"/>
    <w:rsid w:val="00531B26"/>
    <w:rsid w:val="00532256"/>
    <w:rsid w:val="005338B2"/>
    <w:rsid w:val="00533BD9"/>
    <w:rsid w:val="005412A1"/>
    <w:rsid w:val="00541A8C"/>
    <w:rsid w:val="00543DC1"/>
    <w:rsid w:val="00543E94"/>
    <w:rsid w:val="005464F2"/>
    <w:rsid w:val="00547FC1"/>
    <w:rsid w:val="005510B9"/>
    <w:rsid w:val="005541E8"/>
    <w:rsid w:val="00557A87"/>
    <w:rsid w:val="005641BB"/>
    <w:rsid w:val="005645A3"/>
    <w:rsid w:val="005668B5"/>
    <w:rsid w:val="0056729D"/>
    <w:rsid w:val="00572708"/>
    <w:rsid w:val="005729CB"/>
    <w:rsid w:val="00575961"/>
    <w:rsid w:val="00575B2B"/>
    <w:rsid w:val="00576403"/>
    <w:rsid w:val="005773C4"/>
    <w:rsid w:val="005776F6"/>
    <w:rsid w:val="005777BF"/>
    <w:rsid w:val="00580328"/>
    <w:rsid w:val="0058073F"/>
    <w:rsid w:val="00580996"/>
    <w:rsid w:val="00582651"/>
    <w:rsid w:val="00583F6D"/>
    <w:rsid w:val="00584072"/>
    <w:rsid w:val="0059105F"/>
    <w:rsid w:val="005929C0"/>
    <w:rsid w:val="00593E56"/>
    <w:rsid w:val="00594758"/>
    <w:rsid w:val="00595B6A"/>
    <w:rsid w:val="005A24DA"/>
    <w:rsid w:val="005A3B83"/>
    <w:rsid w:val="005A3FF3"/>
    <w:rsid w:val="005A50AF"/>
    <w:rsid w:val="005A6FB3"/>
    <w:rsid w:val="005A78D0"/>
    <w:rsid w:val="005B06AF"/>
    <w:rsid w:val="005B1EBD"/>
    <w:rsid w:val="005B2AC4"/>
    <w:rsid w:val="005B2AE6"/>
    <w:rsid w:val="005B50F9"/>
    <w:rsid w:val="005B72B8"/>
    <w:rsid w:val="005B7522"/>
    <w:rsid w:val="005C07CE"/>
    <w:rsid w:val="005C10B7"/>
    <w:rsid w:val="005C38DA"/>
    <w:rsid w:val="005C44F9"/>
    <w:rsid w:val="005C48AB"/>
    <w:rsid w:val="005C5845"/>
    <w:rsid w:val="005C6068"/>
    <w:rsid w:val="005C6487"/>
    <w:rsid w:val="005C6D13"/>
    <w:rsid w:val="005C7728"/>
    <w:rsid w:val="005D0EAB"/>
    <w:rsid w:val="005D20F5"/>
    <w:rsid w:val="005D21DB"/>
    <w:rsid w:val="005D34D1"/>
    <w:rsid w:val="005D6041"/>
    <w:rsid w:val="005E0B9E"/>
    <w:rsid w:val="005E1216"/>
    <w:rsid w:val="005E3956"/>
    <w:rsid w:val="005E5306"/>
    <w:rsid w:val="005E5424"/>
    <w:rsid w:val="005F6CBD"/>
    <w:rsid w:val="005F6EA0"/>
    <w:rsid w:val="005F7431"/>
    <w:rsid w:val="00602040"/>
    <w:rsid w:val="00602C1B"/>
    <w:rsid w:val="00603022"/>
    <w:rsid w:val="00603522"/>
    <w:rsid w:val="00603E32"/>
    <w:rsid w:val="00604677"/>
    <w:rsid w:val="006047CD"/>
    <w:rsid w:val="00611CCE"/>
    <w:rsid w:val="00612571"/>
    <w:rsid w:val="00612C80"/>
    <w:rsid w:val="00613377"/>
    <w:rsid w:val="00616EA1"/>
    <w:rsid w:val="00620784"/>
    <w:rsid w:val="006207A5"/>
    <w:rsid w:val="006208DC"/>
    <w:rsid w:val="006219D0"/>
    <w:rsid w:val="00621B49"/>
    <w:rsid w:val="0062314D"/>
    <w:rsid w:val="00623BAC"/>
    <w:rsid w:val="00624855"/>
    <w:rsid w:val="00625FE0"/>
    <w:rsid w:val="0062616B"/>
    <w:rsid w:val="0062641C"/>
    <w:rsid w:val="00627363"/>
    <w:rsid w:val="00627CDD"/>
    <w:rsid w:val="0063072E"/>
    <w:rsid w:val="00630CBD"/>
    <w:rsid w:val="00630E78"/>
    <w:rsid w:val="00631A5A"/>
    <w:rsid w:val="00631C61"/>
    <w:rsid w:val="00632230"/>
    <w:rsid w:val="00636518"/>
    <w:rsid w:val="006371B4"/>
    <w:rsid w:val="00637D77"/>
    <w:rsid w:val="00643283"/>
    <w:rsid w:val="0064363C"/>
    <w:rsid w:val="00643AFC"/>
    <w:rsid w:val="006442BA"/>
    <w:rsid w:val="00644657"/>
    <w:rsid w:val="00646665"/>
    <w:rsid w:val="00646CE0"/>
    <w:rsid w:val="00647AAA"/>
    <w:rsid w:val="00647D68"/>
    <w:rsid w:val="006504E8"/>
    <w:rsid w:val="0065254F"/>
    <w:rsid w:val="00652A2D"/>
    <w:rsid w:val="006541B2"/>
    <w:rsid w:val="006551DF"/>
    <w:rsid w:val="006558C8"/>
    <w:rsid w:val="00656BAC"/>
    <w:rsid w:val="00661589"/>
    <w:rsid w:val="00661F8B"/>
    <w:rsid w:val="00665311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73DA1"/>
    <w:rsid w:val="00675042"/>
    <w:rsid w:val="00677A31"/>
    <w:rsid w:val="0068055A"/>
    <w:rsid w:val="0068099A"/>
    <w:rsid w:val="00680EE9"/>
    <w:rsid w:val="0068469B"/>
    <w:rsid w:val="00685052"/>
    <w:rsid w:val="0068526D"/>
    <w:rsid w:val="00686D63"/>
    <w:rsid w:val="0069011B"/>
    <w:rsid w:val="006911F3"/>
    <w:rsid w:val="00692A34"/>
    <w:rsid w:val="006945F0"/>
    <w:rsid w:val="006950A7"/>
    <w:rsid w:val="00696060"/>
    <w:rsid w:val="006967B2"/>
    <w:rsid w:val="00696BA1"/>
    <w:rsid w:val="006A1F2B"/>
    <w:rsid w:val="006A2E27"/>
    <w:rsid w:val="006A33CB"/>
    <w:rsid w:val="006A38DE"/>
    <w:rsid w:val="006A483B"/>
    <w:rsid w:val="006A51DF"/>
    <w:rsid w:val="006A5393"/>
    <w:rsid w:val="006B11D2"/>
    <w:rsid w:val="006C0013"/>
    <w:rsid w:val="006C4540"/>
    <w:rsid w:val="006C4C29"/>
    <w:rsid w:val="006C5A5B"/>
    <w:rsid w:val="006C614C"/>
    <w:rsid w:val="006D1987"/>
    <w:rsid w:val="006D2387"/>
    <w:rsid w:val="006D3F73"/>
    <w:rsid w:val="006D4AA2"/>
    <w:rsid w:val="006D74EC"/>
    <w:rsid w:val="006E1530"/>
    <w:rsid w:val="006E2099"/>
    <w:rsid w:val="006E237A"/>
    <w:rsid w:val="006E38E2"/>
    <w:rsid w:val="006E5F4A"/>
    <w:rsid w:val="006E607B"/>
    <w:rsid w:val="006E6235"/>
    <w:rsid w:val="006F13DB"/>
    <w:rsid w:val="006F2B6F"/>
    <w:rsid w:val="006F4802"/>
    <w:rsid w:val="006F603D"/>
    <w:rsid w:val="006F6E8A"/>
    <w:rsid w:val="006F78A5"/>
    <w:rsid w:val="007026BB"/>
    <w:rsid w:val="007026CC"/>
    <w:rsid w:val="007039DE"/>
    <w:rsid w:val="00703CBD"/>
    <w:rsid w:val="00704729"/>
    <w:rsid w:val="00704765"/>
    <w:rsid w:val="007048C1"/>
    <w:rsid w:val="00704A7C"/>
    <w:rsid w:val="00704CDF"/>
    <w:rsid w:val="00707544"/>
    <w:rsid w:val="00707B32"/>
    <w:rsid w:val="007121D1"/>
    <w:rsid w:val="007130A7"/>
    <w:rsid w:val="00713176"/>
    <w:rsid w:val="00714FDD"/>
    <w:rsid w:val="007161CC"/>
    <w:rsid w:val="0071628D"/>
    <w:rsid w:val="007165FB"/>
    <w:rsid w:val="00720F09"/>
    <w:rsid w:val="00722A36"/>
    <w:rsid w:val="00722DEF"/>
    <w:rsid w:val="007239C5"/>
    <w:rsid w:val="00724195"/>
    <w:rsid w:val="00726EA6"/>
    <w:rsid w:val="00727886"/>
    <w:rsid w:val="00730077"/>
    <w:rsid w:val="00730C75"/>
    <w:rsid w:val="00734E11"/>
    <w:rsid w:val="007350BD"/>
    <w:rsid w:val="00736C7D"/>
    <w:rsid w:val="00740382"/>
    <w:rsid w:val="00740B6B"/>
    <w:rsid w:val="0074246C"/>
    <w:rsid w:val="00742596"/>
    <w:rsid w:val="007428EB"/>
    <w:rsid w:val="0074631B"/>
    <w:rsid w:val="00750207"/>
    <w:rsid w:val="00750844"/>
    <w:rsid w:val="00750FD1"/>
    <w:rsid w:val="0075222E"/>
    <w:rsid w:val="0075292C"/>
    <w:rsid w:val="00752B5A"/>
    <w:rsid w:val="00752FC5"/>
    <w:rsid w:val="00754F41"/>
    <w:rsid w:val="007565B1"/>
    <w:rsid w:val="00757826"/>
    <w:rsid w:val="00763542"/>
    <w:rsid w:val="007654E1"/>
    <w:rsid w:val="00765D2A"/>
    <w:rsid w:val="0077178A"/>
    <w:rsid w:val="007732D6"/>
    <w:rsid w:val="00773BBA"/>
    <w:rsid w:val="00775EE1"/>
    <w:rsid w:val="0077682F"/>
    <w:rsid w:val="007768B2"/>
    <w:rsid w:val="0077760A"/>
    <w:rsid w:val="007815FE"/>
    <w:rsid w:val="00782387"/>
    <w:rsid w:val="00783B7C"/>
    <w:rsid w:val="00784788"/>
    <w:rsid w:val="007848DC"/>
    <w:rsid w:val="0078532C"/>
    <w:rsid w:val="00786200"/>
    <w:rsid w:val="007864D7"/>
    <w:rsid w:val="007908EB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267E"/>
    <w:rsid w:val="007C430B"/>
    <w:rsid w:val="007C4A38"/>
    <w:rsid w:val="007C68F3"/>
    <w:rsid w:val="007D05B8"/>
    <w:rsid w:val="007D160B"/>
    <w:rsid w:val="007D1EC9"/>
    <w:rsid w:val="007D3464"/>
    <w:rsid w:val="007D554E"/>
    <w:rsid w:val="007D5CF1"/>
    <w:rsid w:val="007D672D"/>
    <w:rsid w:val="007D6F2A"/>
    <w:rsid w:val="007E045D"/>
    <w:rsid w:val="007E11FD"/>
    <w:rsid w:val="007E1396"/>
    <w:rsid w:val="007E3708"/>
    <w:rsid w:val="007E4AF2"/>
    <w:rsid w:val="007E5093"/>
    <w:rsid w:val="007E6590"/>
    <w:rsid w:val="007E6BC2"/>
    <w:rsid w:val="007E6ECA"/>
    <w:rsid w:val="007E76CF"/>
    <w:rsid w:val="007F1C3A"/>
    <w:rsid w:val="007F3602"/>
    <w:rsid w:val="007F4AF1"/>
    <w:rsid w:val="007F5F92"/>
    <w:rsid w:val="00800D66"/>
    <w:rsid w:val="00802385"/>
    <w:rsid w:val="00802979"/>
    <w:rsid w:val="00803A8E"/>
    <w:rsid w:val="00805CC5"/>
    <w:rsid w:val="00806111"/>
    <w:rsid w:val="008062D5"/>
    <w:rsid w:val="00807ED0"/>
    <w:rsid w:val="00810916"/>
    <w:rsid w:val="00811722"/>
    <w:rsid w:val="008155BF"/>
    <w:rsid w:val="00815BA5"/>
    <w:rsid w:val="008168F0"/>
    <w:rsid w:val="008205C9"/>
    <w:rsid w:val="00822837"/>
    <w:rsid w:val="008245A4"/>
    <w:rsid w:val="0082469D"/>
    <w:rsid w:val="00826FF0"/>
    <w:rsid w:val="00827E13"/>
    <w:rsid w:val="008303D7"/>
    <w:rsid w:val="0083170B"/>
    <w:rsid w:val="0083229C"/>
    <w:rsid w:val="00833254"/>
    <w:rsid w:val="0083479E"/>
    <w:rsid w:val="00834B78"/>
    <w:rsid w:val="008359F7"/>
    <w:rsid w:val="00836156"/>
    <w:rsid w:val="0083681A"/>
    <w:rsid w:val="0083761D"/>
    <w:rsid w:val="0084401D"/>
    <w:rsid w:val="00844366"/>
    <w:rsid w:val="00845849"/>
    <w:rsid w:val="008469C4"/>
    <w:rsid w:val="00846C52"/>
    <w:rsid w:val="00851334"/>
    <w:rsid w:val="00851A2A"/>
    <w:rsid w:val="00851AF7"/>
    <w:rsid w:val="00851CCB"/>
    <w:rsid w:val="00862227"/>
    <w:rsid w:val="00862CFD"/>
    <w:rsid w:val="00865836"/>
    <w:rsid w:val="00865C1A"/>
    <w:rsid w:val="00867CB6"/>
    <w:rsid w:val="00870AA7"/>
    <w:rsid w:val="0087110D"/>
    <w:rsid w:val="008807C0"/>
    <w:rsid w:val="00880842"/>
    <w:rsid w:val="00881B9F"/>
    <w:rsid w:val="00882AAF"/>
    <w:rsid w:val="00883A4B"/>
    <w:rsid w:val="008847D0"/>
    <w:rsid w:val="00884A3B"/>
    <w:rsid w:val="00885552"/>
    <w:rsid w:val="00885F52"/>
    <w:rsid w:val="00885FAF"/>
    <w:rsid w:val="0088691A"/>
    <w:rsid w:val="008870DF"/>
    <w:rsid w:val="00890BEE"/>
    <w:rsid w:val="008947A2"/>
    <w:rsid w:val="0089514B"/>
    <w:rsid w:val="00896136"/>
    <w:rsid w:val="00897841"/>
    <w:rsid w:val="00897984"/>
    <w:rsid w:val="00897C96"/>
    <w:rsid w:val="008A25B2"/>
    <w:rsid w:val="008A2D10"/>
    <w:rsid w:val="008A3379"/>
    <w:rsid w:val="008A3569"/>
    <w:rsid w:val="008A4342"/>
    <w:rsid w:val="008A45CA"/>
    <w:rsid w:val="008A53C1"/>
    <w:rsid w:val="008A59FD"/>
    <w:rsid w:val="008A75D5"/>
    <w:rsid w:val="008A7F3B"/>
    <w:rsid w:val="008B0CA6"/>
    <w:rsid w:val="008B0EF0"/>
    <w:rsid w:val="008B162B"/>
    <w:rsid w:val="008B1737"/>
    <w:rsid w:val="008B307B"/>
    <w:rsid w:val="008B3F00"/>
    <w:rsid w:val="008B4162"/>
    <w:rsid w:val="008B6535"/>
    <w:rsid w:val="008C2459"/>
    <w:rsid w:val="008C3120"/>
    <w:rsid w:val="008C4918"/>
    <w:rsid w:val="008C7F07"/>
    <w:rsid w:val="008D3DC9"/>
    <w:rsid w:val="008D4FC4"/>
    <w:rsid w:val="008D7E94"/>
    <w:rsid w:val="008E0273"/>
    <w:rsid w:val="008E0543"/>
    <w:rsid w:val="008E08A2"/>
    <w:rsid w:val="008E0935"/>
    <w:rsid w:val="008E0A95"/>
    <w:rsid w:val="008E234B"/>
    <w:rsid w:val="008E277A"/>
    <w:rsid w:val="008E2E98"/>
    <w:rsid w:val="008E38DF"/>
    <w:rsid w:val="008E3B37"/>
    <w:rsid w:val="008E48AD"/>
    <w:rsid w:val="008E4CA9"/>
    <w:rsid w:val="008E50EE"/>
    <w:rsid w:val="008E5C6C"/>
    <w:rsid w:val="008F0597"/>
    <w:rsid w:val="008F1E7F"/>
    <w:rsid w:val="008F31E7"/>
    <w:rsid w:val="008F49AA"/>
    <w:rsid w:val="008F4BF7"/>
    <w:rsid w:val="008F57AF"/>
    <w:rsid w:val="008F59F4"/>
    <w:rsid w:val="008F7E4F"/>
    <w:rsid w:val="008F7E54"/>
    <w:rsid w:val="008F7E74"/>
    <w:rsid w:val="009006EC"/>
    <w:rsid w:val="00904397"/>
    <w:rsid w:val="009053E7"/>
    <w:rsid w:val="00907B7C"/>
    <w:rsid w:val="00910AEA"/>
    <w:rsid w:val="0091542F"/>
    <w:rsid w:val="00922161"/>
    <w:rsid w:val="00923960"/>
    <w:rsid w:val="00925ADD"/>
    <w:rsid w:val="00927135"/>
    <w:rsid w:val="00930253"/>
    <w:rsid w:val="00930F12"/>
    <w:rsid w:val="00931FFB"/>
    <w:rsid w:val="009344C1"/>
    <w:rsid w:val="00935957"/>
    <w:rsid w:val="00936C20"/>
    <w:rsid w:val="00937150"/>
    <w:rsid w:val="0094155A"/>
    <w:rsid w:val="00941CC1"/>
    <w:rsid w:val="00941E94"/>
    <w:rsid w:val="00944311"/>
    <w:rsid w:val="00944B8D"/>
    <w:rsid w:val="00944CFE"/>
    <w:rsid w:val="00946157"/>
    <w:rsid w:val="009463A6"/>
    <w:rsid w:val="0094650B"/>
    <w:rsid w:val="00947657"/>
    <w:rsid w:val="00947BE9"/>
    <w:rsid w:val="009502C2"/>
    <w:rsid w:val="00951AAF"/>
    <w:rsid w:val="00953994"/>
    <w:rsid w:val="00953E3D"/>
    <w:rsid w:val="00954FA5"/>
    <w:rsid w:val="00955750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77EA3"/>
    <w:rsid w:val="00980A77"/>
    <w:rsid w:val="00980ABA"/>
    <w:rsid w:val="00980E8E"/>
    <w:rsid w:val="00982A52"/>
    <w:rsid w:val="009833D5"/>
    <w:rsid w:val="00987712"/>
    <w:rsid w:val="00987F14"/>
    <w:rsid w:val="00990C68"/>
    <w:rsid w:val="00992BFA"/>
    <w:rsid w:val="0099316C"/>
    <w:rsid w:val="00993C99"/>
    <w:rsid w:val="00994873"/>
    <w:rsid w:val="009948B5"/>
    <w:rsid w:val="009970B1"/>
    <w:rsid w:val="00997337"/>
    <w:rsid w:val="009A02B2"/>
    <w:rsid w:val="009A07C6"/>
    <w:rsid w:val="009A126E"/>
    <w:rsid w:val="009A2292"/>
    <w:rsid w:val="009A33FD"/>
    <w:rsid w:val="009A4FA1"/>
    <w:rsid w:val="009A70D4"/>
    <w:rsid w:val="009A7E8B"/>
    <w:rsid w:val="009B16DF"/>
    <w:rsid w:val="009B2847"/>
    <w:rsid w:val="009B376F"/>
    <w:rsid w:val="009B4608"/>
    <w:rsid w:val="009B4950"/>
    <w:rsid w:val="009B5161"/>
    <w:rsid w:val="009B5FD1"/>
    <w:rsid w:val="009C1BB4"/>
    <w:rsid w:val="009C4BD6"/>
    <w:rsid w:val="009C58B1"/>
    <w:rsid w:val="009C61CC"/>
    <w:rsid w:val="009C675B"/>
    <w:rsid w:val="009D5BC8"/>
    <w:rsid w:val="009D611E"/>
    <w:rsid w:val="009E04AB"/>
    <w:rsid w:val="009E04DC"/>
    <w:rsid w:val="009E23DD"/>
    <w:rsid w:val="009E243D"/>
    <w:rsid w:val="009E2C42"/>
    <w:rsid w:val="009E4517"/>
    <w:rsid w:val="009E50CB"/>
    <w:rsid w:val="009E5453"/>
    <w:rsid w:val="009F30A2"/>
    <w:rsid w:val="009F3825"/>
    <w:rsid w:val="009F46F5"/>
    <w:rsid w:val="009F4735"/>
    <w:rsid w:val="009F6DAE"/>
    <w:rsid w:val="009F7460"/>
    <w:rsid w:val="00A014E7"/>
    <w:rsid w:val="00A02478"/>
    <w:rsid w:val="00A03F82"/>
    <w:rsid w:val="00A05902"/>
    <w:rsid w:val="00A05CCF"/>
    <w:rsid w:val="00A06660"/>
    <w:rsid w:val="00A0749D"/>
    <w:rsid w:val="00A100A3"/>
    <w:rsid w:val="00A10274"/>
    <w:rsid w:val="00A108C7"/>
    <w:rsid w:val="00A11D70"/>
    <w:rsid w:val="00A11F73"/>
    <w:rsid w:val="00A13C47"/>
    <w:rsid w:val="00A15790"/>
    <w:rsid w:val="00A164FA"/>
    <w:rsid w:val="00A16A43"/>
    <w:rsid w:val="00A179D2"/>
    <w:rsid w:val="00A21ADC"/>
    <w:rsid w:val="00A302AE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4675"/>
    <w:rsid w:val="00A463C1"/>
    <w:rsid w:val="00A5101E"/>
    <w:rsid w:val="00A51655"/>
    <w:rsid w:val="00A516B6"/>
    <w:rsid w:val="00A52D07"/>
    <w:rsid w:val="00A53C19"/>
    <w:rsid w:val="00A55293"/>
    <w:rsid w:val="00A558EC"/>
    <w:rsid w:val="00A55B94"/>
    <w:rsid w:val="00A60D18"/>
    <w:rsid w:val="00A63110"/>
    <w:rsid w:val="00A637F7"/>
    <w:rsid w:val="00A63CA2"/>
    <w:rsid w:val="00A657B8"/>
    <w:rsid w:val="00A657F6"/>
    <w:rsid w:val="00A65F3D"/>
    <w:rsid w:val="00A662A3"/>
    <w:rsid w:val="00A6772C"/>
    <w:rsid w:val="00A67909"/>
    <w:rsid w:val="00A70228"/>
    <w:rsid w:val="00A718D0"/>
    <w:rsid w:val="00A71EE9"/>
    <w:rsid w:val="00A7262B"/>
    <w:rsid w:val="00A74B1F"/>
    <w:rsid w:val="00A77757"/>
    <w:rsid w:val="00A77BC8"/>
    <w:rsid w:val="00A808F0"/>
    <w:rsid w:val="00A81A09"/>
    <w:rsid w:val="00A81FFE"/>
    <w:rsid w:val="00A84382"/>
    <w:rsid w:val="00A87841"/>
    <w:rsid w:val="00A93818"/>
    <w:rsid w:val="00A95642"/>
    <w:rsid w:val="00A9589F"/>
    <w:rsid w:val="00A97420"/>
    <w:rsid w:val="00A9797D"/>
    <w:rsid w:val="00A97A59"/>
    <w:rsid w:val="00A97E13"/>
    <w:rsid w:val="00AA4C9C"/>
    <w:rsid w:val="00AA5DED"/>
    <w:rsid w:val="00AA5ED6"/>
    <w:rsid w:val="00AA6195"/>
    <w:rsid w:val="00AB0AC9"/>
    <w:rsid w:val="00AB5ED0"/>
    <w:rsid w:val="00AB5EF8"/>
    <w:rsid w:val="00AB6070"/>
    <w:rsid w:val="00AB7E08"/>
    <w:rsid w:val="00AC0715"/>
    <w:rsid w:val="00AC091F"/>
    <w:rsid w:val="00AC2456"/>
    <w:rsid w:val="00AC277C"/>
    <w:rsid w:val="00AC3059"/>
    <w:rsid w:val="00AC58A2"/>
    <w:rsid w:val="00AC6253"/>
    <w:rsid w:val="00AD03C0"/>
    <w:rsid w:val="00AD17BB"/>
    <w:rsid w:val="00AD1FC1"/>
    <w:rsid w:val="00AD3AD8"/>
    <w:rsid w:val="00AD4288"/>
    <w:rsid w:val="00AD5771"/>
    <w:rsid w:val="00AD5789"/>
    <w:rsid w:val="00AE0F0B"/>
    <w:rsid w:val="00AE1619"/>
    <w:rsid w:val="00AE4871"/>
    <w:rsid w:val="00AF0B73"/>
    <w:rsid w:val="00AF15EC"/>
    <w:rsid w:val="00AF246B"/>
    <w:rsid w:val="00AF33CF"/>
    <w:rsid w:val="00AF5B55"/>
    <w:rsid w:val="00AF64F9"/>
    <w:rsid w:val="00AF6F74"/>
    <w:rsid w:val="00B010E6"/>
    <w:rsid w:val="00B0626E"/>
    <w:rsid w:val="00B070E8"/>
    <w:rsid w:val="00B1165D"/>
    <w:rsid w:val="00B124D3"/>
    <w:rsid w:val="00B124E2"/>
    <w:rsid w:val="00B1256B"/>
    <w:rsid w:val="00B14AA3"/>
    <w:rsid w:val="00B14DFA"/>
    <w:rsid w:val="00B207C1"/>
    <w:rsid w:val="00B20904"/>
    <w:rsid w:val="00B21FFC"/>
    <w:rsid w:val="00B22443"/>
    <w:rsid w:val="00B274B8"/>
    <w:rsid w:val="00B27A34"/>
    <w:rsid w:val="00B315E8"/>
    <w:rsid w:val="00B328BF"/>
    <w:rsid w:val="00B3438E"/>
    <w:rsid w:val="00B34EBE"/>
    <w:rsid w:val="00B3597C"/>
    <w:rsid w:val="00B3603B"/>
    <w:rsid w:val="00B36F96"/>
    <w:rsid w:val="00B37A50"/>
    <w:rsid w:val="00B37AFD"/>
    <w:rsid w:val="00B40E0A"/>
    <w:rsid w:val="00B429A4"/>
    <w:rsid w:val="00B42A9F"/>
    <w:rsid w:val="00B44E10"/>
    <w:rsid w:val="00B45944"/>
    <w:rsid w:val="00B4663D"/>
    <w:rsid w:val="00B46EB2"/>
    <w:rsid w:val="00B47903"/>
    <w:rsid w:val="00B50C96"/>
    <w:rsid w:val="00B51794"/>
    <w:rsid w:val="00B51F78"/>
    <w:rsid w:val="00B56D93"/>
    <w:rsid w:val="00B56DAA"/>
    <w:rsid w:val="00B570CC"/>
    <w:rsid w:val="00B601B9"/>
    <w:rsid w:val="00B63840"/>
    <w:rsid w:val="00B64DAF"/>
    <w:rsid w:val="00B65443"/>
    <w:rsid w:val="00B65AAE"/>
    <w:rsid w:val="00B6694F"/>
    <w:rsid w:val="00B67925"/>
    <w:rsid w:val="00B71AF2"/>
    <w:rsid w:val="00B73E83"/>
    <w:rsid w:val="00B74A9B"/>
    <w:rsid w:val="00B74FEA"/>
    <w:rsid w:val="00B75A3B"/>
    <w:rsid w:val="00B76DD8"/>
    <w:rsid w:val="00B81763"/>
    <w:rsid w:val="00B82548"/>
    <w:rsid w:val="00B82880"/>
    <w:rsid w:val="00B8372F"/>
    <w:rsid w:val="00B83ADF"/>
    <w:rsid w:val="00B85350"/>
    <w:rsid w:val="00B85429"/>
    <w:rsid w:val="00B85738"/>
    <w:rsid w:val="00B8611A"/>
    <w:rsid w:val="00B8612A"/>
    <w:rsid w:val="00B872B1"/>
    <w:rsid w:val="00B877AF"/>
    <w:rsid w:val="00B9525F"/>
    <w:rsid w:val="00B95F75"/>
    <w:rsid w:val="00B97718"/>
    <w:rsid w:val="00BA23BE"/>
    <w:rsid w:val="00BA24B7"/>
    <w:rsid w:val="00BA468B"/>
    <w:rsid w:val="00BA50B8"/>
    <w:rsid w:val="00BA6503"/>
    <w:rsid w:val="00BB242F"/>
    <w:rsid w:val="00BB26D2"/>
    <w:rsid w:val="00BB44C4"/>
    <w:rsid w:val="00BB5A8A"/>
    <w:rsid w:val="00BB7CE9"/>
    <w:rsid w:val="00BC078E"/>
    <w:rsid w:val="00BC191A"/>
    <w:rsid w:val="00BC1CE5"/>
    <w:rsid w:val="00BC27AA"/>
    <w:rsid w:val="00BC2ABE"/>
    <w:rsid w:val="00BC3333"/>
    <w:rsid w:val="00BC3E78"/>
    <w:rsid w:val="00BC3F56"/>
    <w:rsid w:val="00BC43CA"/>
    <w:rsid w:val="00BC60A8"/>
    <w:rsid w:val="00BC70E7"/>
    <w:rsid w:val="00BC7AF4"/>
    <w:rsid w:val="00BC7B32"/>
    <w:rsid w:val="00BD0559"/>
    <w:rsid w:val="00BD1170"/>
    <w:rsid w:val="00BD1802"/>
    <w:rsid w:val="00BD3DED"/>
    <w:rsid w:val="00BD416A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01A23"/>
    <w:rsid w:val="00C02BBB"/>
    <w:rsid w:val="00C03A6A"/>
    <w:rsid w:val="00C10031"/>
    <w:rsid w:val="00C1183C"/>
    <w:rsid w:val="00C12254"/>
    <w:rsid w:val="00C146F4"/>
    <w:rsid w:val="00C15028"/>
    <w:rsid w:val="00C1516C"/>
    <w:rsid w:val="00C212A8"/>
    <w:rsid w:val="00C2424D"/>
    <w:rsid w:val="00C2484E"/>
    <w:rsid w:val="00C25167"/>
    <w:rsid w:val="00C26E15"/>
    <w:rsid w:val="00C30134"/>
    <w:rsid w:val="00C35E9C"/>
    <w:rsid w:val="00C361DE"/>
    <w:rsid w:val="00C3635E"/>
    <w:rsid w:val="00C37A67"/>
    <w:rsid w:val="00C432F3"/>
    <w:rsid w:val="00C43F56"/>
    <w:rsid w:val="00C441DC"/>
    <w:rsid w:val="00C4449C"/>
    <w:rsid w:val="00C46D9C"/>
    <w:rsid w:val="00C47B27"/>
    <w:rsid w:val="00C50679"/>
    <w:rsid w:val="00C51D0C"/>
    <w:rsid w:val="00C55310"/>
    <w:rsid w:val="00C5637B"/>
    <w:rsid w:val="00C62106"/>
    <w:rsid w:val="00C64A66"/>
    <w:rsid w:val="00C64B5F"/>
    <w:rsid w:val="00C64F2E"/>
    <w:rsid w:val="00C6504A"/>
    <w:rsid w:val="00C706F4"/>
    <w:rsid w:val="00C719AC"/>
    <w:rsid w:val="00C72F9F"/>
    <w:rsid w:val="00C73862"/>
    <w:rsid w:val="00C739DE"/>
    <w:rsid w:val="00C73A8C"/>
    <w:rsid w:val="00C73B5B"/>
    <w:rsid w:val="00C74145"/>
    <w:rsid w:val="00C74813"/>
    <w:rsid w:val="00C74FCB"/>
    <w:rsid w:val="00C75DDD"/>
    <w:rsid w:val="00C77BAB"/>
    <w:rsid w:val="00C80672"/>
    <w:rsid w:val="00C80C0D"/>
    <w:rsid w:val="00C80E4C"/>
    <w:rsid w:val="00C81AAB"/>
    <w:rsid w:val="00C83C39"/>
    <w:rsid w:val="00C84220"/>
    <w:rsid w:val="00C84F2F"/>
    <w:rsid w:val="00C857CF"/>
    <w:rsid w:val="00C870EC"/>
    <w:rsid w:val="00C906E3"/>
    <w:rsid w:val="00C90EB1"/>
    <w:rsid w:val="00C93692"/>
    <w:rsid w:val="00C94E0B"/>
    <w:rsid w:val="00C96C3A"/>
    <w:rsid w:val="00C9749A"/>
    <w:rsid w:val="00CA1048"/>
    <w:rsid w:val="00CA36F2"/>
    <w:rsid w:val="00CA475D"/>
    <w:rsid w:val="00CA4AD6"/>
    <w:rsid w:val="00CA553A"/>
    <w:rsid w:val="00CA5968"/>
    <w:rsid w:val="00CA7C6F"/>
    <w:rsid w:val="00CB1969"/>
    <w:rsid w:val="00CB255B"/>
    <w:rsid w:val="00CB2DAB"/>
    <w:rsid w:val="00CB53D9"/>
    <w:rsid w:val="00CB58B8"/>
    <w:rsid w:val="00CB6497"/>
    <w:rsid w:val="00CB65E0"/>
    <w:rsid w:val="00CC05A0"/>
    <w:rsid w:val="00CC20B0"/>
    <w:rsid w:val="00CC27A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0A3B"/>
    <w:rsid w:val="00CE14E4"/>
    <w:rsid w:val="00CE2A1C"/>
    <w:rsid w:val="00CE66FE"/>
    <w:rsid w:val="00CF0F96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4A8"/>
    <w:rsid w:val="00D16B39"/>
    <w:rsid w:val="00D2131C"/>
    <w:rsid w:val="00D2203E"/>
    <w:rsid w:val="00D23DDF"/>
    <w:rsid w:val="00D23EBD"/>
    <w:rsid w:val="00D26959"/>
    <w:rsid w:val="00D308A2"/>
    <w:rsid w:val="00D3350D"/>
    <w:rsid w:val="00D351C6"/>
    <w:rsid w:val="00D35370"/>
    <w:rsid w:val="00D362DB"/>
    <w:rsid w:val="00D40A7E"/>
    <w:rsid w:val="00D412DF"/>
    <w:rsid w:val="00D41EEE"/>
    <w:rsid w:val="00D44916"/>
    <w:rsid w:val="00D46210"/>
    <w:rsid w:val="00D463BE"/>
    <w:rsid w:val="00D5075C"/>
    <w:rsid w:val="00D534B6"/>
    <w:rsid w:val="00D56B57"/>
    <w:rsid w:val="00D6186F"/>
    <w:rsid w:val="00D619CC"/>
    <w:rsid w:val="00D64061"/>
    <w:rsid w:val="00D65132"/>
    <w:rsid w:val="00D661B8"/>
    <w:rsid w:val="00D67A07"/>
    <w:rsid w:val="00D67F2C"/>
    <w:rsid w:val="00D70CCA"/>
    <w:rsid w:val="00D73AC1"/>
    <w:rsid w:val="00D76C0E"/>
    <w:rsid w:val="00D82896"/>
    <w:rsid w:val="00D85EB8"/>
    <w:rsid w:val="00D8697D"/>
    <w:rsid w:val="00D86B50"/>
    <w:rsid w:val="00D9027D"/>
    <w:rsid w:val="00D913F1"/>
    <w:rsid w:val="00D91B5C"/>
    <w:rsid w:val="00D932E4"/>
    <w:rsid w:val="00D9363F"/>
    <w:rsid w:val="00D9422F"/>
    <w:rsid w:val="00D948DD"/>
    <w:rsid w:val="00D96516"/>
    <w:rsid w:val="00D9664F"/>
    <w:rsid w:val="00DA02F7"/>
    <w:rsid w:val="00DA0516"/>
    <w:rsid w:val="00DA0B66"/>
    <w:rsid w:val="00DA0F54"/>
    <w:rsid w:val="00DA1122"/>
    <w:rsid w:val="00DA1AF8"/>
    <w:rsid w:val="00DA234C"/>
    <w:rsid w:val="00DA2774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26E0"/>
    <w:rsid w:val="00DC2C04"/>
    <w:rsid w:val="00DC3046"/>
    <w:rsid w:val="00DC463C"/>
    <w:rsid w:val="00DC7CEB"/>
    <w:rsid w:val="00DD0AEE"/>
    <w:rsid w:val="00DD118F"/>
    <w:rsid w:val="00DD11C6"/>
    <w:rsid w:val="00DD1F56"/>
    <w:rsid w:val="00DD2368"/>
    <w:rsid w:val="00DD3EE6"/>
    <w:rsid w:val="00DD4E05"/>
    <w:rsid w:val="00DD50D0"/>
    <w:rsid w:val="00DD55ED"/>
    <w:rsid w:val="00DD712A"/>
    <w:rsid w:val="00DD7E7C"/>
    <w:rsid w:val="00DE2C42"/>
    <w:rsid w:val="00DE3774"/>
    <w:rsid w:val="00DE4A87"/>
    <w:rsid w:val="00DE54EE"/>
    <w:rsid w:val="00DE550D"/>
    <w:rsid w:val="00DE7F31"/>
    <w:rsid w:val="00DF08FE"/>
    <w:rsid w:val="00DF14BB"/>
    <w:rsid w:val="00DF192E"/>
    <w:rsid w:val="00DF1DD2"/>
    <w:rsid w:val="00DF21D7"/>
    <w:rsid w:val="00DF4556"/>
    <w:rsid w:val="00DF6578"/>
    <w:rsid w:val="00E0196D"/>
    <w:rsid w:val="00E029EF"/>
    <w:rsid w:val="00E02A7B"/>
    <w:rsid w:val="00E030E5"/>
    <w:rsid w:val="00E03889"/>
    <w:rsid w:val="00E039D5"/>
    <w:rsid w:val="00E05257"/>
    <w:rsid w:val="00E06EB8"/>
    <w:rsid w:val="00E1631D"/>
    <w:rsid w:val="00E177E7"/>
    <w:rsid w:val="00E221B3"/>
    <w:rsid w:val="00E226C3"/>
    <w:rsid w:val="00E24FBA"/>
    <w:rsid w:val="00E2680C"/>
    <w:rsid w:val="00E274FD"/>
    <w:rsid w:val="00E30E95"/>
    <w:rsid w:val="00E3234B"/>
    <w:rsid w:val="00E32487"/>
    <w:rsid w:val="00E32AD3"/>
    <w:rsid w:val="00E34109"/>
    <w:rsid w:val="00E34CDB"/>
    <w:rsid w:val="00E34FCE"/>
    <w:rsid w:val="00E3524A"/>
    <w:rsid w:val="00E3531B"/>
    <w:rsid w:val="00E36CB5"/>
    <w:rsid w:val="00E370F1"/>
    <w:rsid w:val="00E37404"/>
    <w:rsid w:val="00E40F55"/>
    <w:rsid w:val="00E41649"/>
    <w:rsid w:val="00E41F16"/>
    <w:rsid w:val="00E44392"/>
    <w:rsid w:val="00E517CA"/>
    <w:rsid w:val="00E52657"/>
    <w:rsid w:val="00E530A9"/>
    <w:rsid w:val="00E5359F"/>
    <w:rsid w:val="00E53765"/>
    <w:rsid w:val="00E544BC"/>
    <w:rsid w:val="00E555AA"/>
    <w:rsid w:val="00E57A51"/>
    <w:rsid w:val="00E60904"/>
    <w:rsid w:val="00E60CCC"/>
    <w:rsid w:val="00E61695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0029"/>
    <w:rsid w:val="00E71E75"/>
    <w:rsid w:val="00E73B80"/>
    <w:rsid w:val="00E7685C"/>
    <w:rsid w:val="00E770C9"/>
    <w:rsid w:val="00E77256"/>
    <w:rsid w:val="00E7782B"/>
    <w:rsid w:val="00E77F4D"/>
    <w:rsid w:val="00E8051A"/>
    <w:rsid w:val="00E81109"/>
    <w:rsid w:val="00E86719"/>
    <w:rsid w:val="00E87AEA"/>
    <w:rsid w:val="00E90653"/>
    <w:rsid w:val="00E90FB2"/>
    <w:rsid w:val="00E91581"/>
    <w:rsid w:val="00E918C6"/>
    <w:rsid w:val="00E919F4"/>
    <w:rsid w:val="00E95E43"/>
    <w:rsid w:val="00EA05B2"/>
    <w:rsid w:val="00EA21C4"/>
    <w:rsid w:val="00EA3CD1"/>
    <w:rsid w:val="00EA4187"/>
    <w:rsid w:val="00EA4788"/>
    <w:rsid w:val="00EA4F6B"/>
    <w:rsid w:val="00EA797E"/>
    <w:rsid w:val="00EA7E60"/>
    <w:rsid w:val="00EB1556"/>
    <w:rsid w:val="00EB1E54"/>
    <w:rsid w:val="00EB334C"/>
    <w:rsid w:val="00EB4711"/>
    <w:rsid w:val="00EB5C52"/>
    <w:rsid w:val="00EB68C9"/>
    <w:rsid w:val="00EB6A14"/>
    <w:rsid w:val="00EB6E7A"/>
    <w:rsid w:val="00EC2E66"/>
    <w:rsid w:val="00EC49AF"/>
    <w:rsid w:val="00EC5A2B"/>
    <w:rsid w:val="00EC5D43"/>
    <w:rsid w:val="00EC6EFE"/>
    <w:rsid w:val="00EC7AEF"/>
    <w:rsid w:val="00EC7B68"/>
    <w:rsid w:val="00ED0640"/>
    <w:rsid w:val="00ED0FD4"/>
    <w:rsid w:val="00ED13FD"/>
    <w:rsid w:val="00ED2298"/>
    <w:rsid w:val="00ED26EB"/>
    <w:rsid w:val="00ED3456"/>
    <w:rsid w:val="00ED3BC3"/>
    <w:rsid w:val="00ED4F89"/>
    <w:rsid w:val="00ED5129"/>
    <w:rsid w:val="00ED54F2"/>
    <w:rsid w:val="00ED59C4"/>
    <w:rsid w:val="00ED5C76"/>
    <w:rsid w:val="00ED5FEB"/>
    <w:rsid w:val="00ED60E6"/>
    <w:rsid w:val="00ED6B7F"/>
    <w:rsid w:val="00ED7A3C"/>
    <w:rsid w:val="00EE01C7"/>
    <w:rsid w:val="00EE0CA3"/>
    <w:rsid w:val="00EE1878"/>
    <w:rsid w:val="00EE526B"/>
    <w:rsid w:val="00EE62D1"/>
    <w:rsid w:val="00EE69C3"/>
    <w:rsid w:val="00EF04A9"/>
    <w:rsid w:val="00EF0D8F"/>
    <w:rsid w:val="00EF216E"/>
    <w:rsid w:val="00EF24A2"/>
    <w:rsid w:val="00EF2786"/>
    <w:rsid w:val="00EF291B"/>
    <w:rsid w:val="00EF37FE"/>
    <w:rsid w:val="00EF3A9E"/>
    <w:rsid w:val="00EF4E1D"/>
    <w:rsid w:val="00EF509C"/>
    <w:rsid w:val="00EF5718"/>
    <w:rsid w:val="00EF66B6"/>
    <w:rsid w:val="00EF6B14"/>
    <w:rsid w:val="00EF7273"/>
    <w:rsid w:val="00F01985"/>
    <w:rsid w:val="00F01FD4"/>
    <w:rsid w:val="00F03AC4"/>
    <w:rsid w:val="00F05855"/>
    <w:rsid w:val="00F0650D"/>
    <w:rsid w:val="00F06F53"/>
    <w:rsid w:val="00F0726C"/>
    <w:rsid w:val="00F07A4B"/>
    <w:rsid w:val="00F11A29"/>
    <w:rsid w:val="00F12874"/>
    <w:rsid w:val="00F131C7"/>
    <w:rsid w:val="00F138D9"/>
    <w:rsid w:val="00F14195"/>
    <w:rsid w:val="00F1471F"/>
    <w:rsid w:val="00F16E39"/>
    <w:rsid w:val="00F17045"/>
    <w:rsid w:val="00F20935"/>
    <w:rsid w:val="00F209DB"/>
    <w:rsid w:val="00F20A82"/>
    <w:rsid w:val="00F2112C"/>
    <w:rsid w:val="00F228B7"/>
    <w:rsid w:val="00F22A2B"/>
    <w:rsid w:val="00F24377"/>
    <w:rsid w:val="00F26106"/>
    <w:rsid w:val="00F267DB"/>
    <w:rsid w:val="00F26AE6"/>
    <w:rsid w:val="00F30EF3"/>
    <w:rsid w:val="00F31101"/>
    <w:rsid w:val="00F33C15"/>
    <w:rsid w:val="00F345C3"/>
    <w:rsid w:val="00F34B26"/>
    <w:rsid w:val="00F34DEF"/>
    <w:rsid w:val="00F360EE"/>
    <w:rsid w:val="00F365B6"/>
    <w:rsid w:val="00F401D4"/>
    <w:rsid w:val="00F40F44"/>
    <w:rsid w:val="00F428DF"/>
    <w:rsid w:val="00F46F9E"/>
    <w:rsid w:val="00F4758D"/>
    <w:rsid w:val="00F47CD9"/>
    <w:rsid w:val="00F505B2"/>
    <w:rsid w:val="00F50632"/>
    <w:rsid w:val="00F519FF"/>
    <w:rsid w:val="00F56A04"/>
    <w:rsid w:val="00F57CFA"/>
    <w:rsid w:val="00F60246"/>
    <w:rsid w:val="00F604AD"/>
    <w:rsid w:val="00F61F4E"/>
    <w:rsid w:val="00F62545"/>
    <w:rsid w:val="00F629FE"/>
    <w:rsid w:val="00F6522B"/>
    <w:rsid w:val="00F65946"/>
    <w:rsid w:val="00F70937"/>
    <w:rsid w:val="00F728FA"/>
    <w:rsid w:val="00F72ED7"/>
    <w:rsid w:val="00F73A04"/>
    <w:rsid w:val="00F74C21"/>
    <w:rsid w:val="00F758ED"/>
    <w:rsid w:val="00F76728"/>
    <w:rsid w:val="00F76E2E"/>
    <w:rsid w:val="00F77E0C"/>
    <w:rsid w:val="00F811ED"/>
    <w:rsid w:val="00F84266"/>
    <w:rsid w:val="00F87672"/>
    <w:rsid w:val="00F95A30"/>
    <w:rsid w:val="00F962C5"/>
    <w:rsid w:val="00F9780B"/>
    <w:rsid w:val="00F97B0A"/>
    <w:rsid w:val="00FA4D77"/>
    <w:rsid w:val="00FA5153"/>
    <w:rsid w:val="00FA557C"/>
    <w:rsid w:val="00FA68E0"/>
    <w:rsid w:val="00FA7D16"/>
    <w:rsid w:val="00FB0033"/>
    <w:rsid w:val="00FB0150"/>
    <w:rsid w:val="00FB0661"/>
    <w:rsid w:val="00FB070C"/>
    <w:rsid w:val="00FB0DED"/>
    <w:rsid w:val="00FB12AD"/>
    <w:rsid w:val="00FB2409"/>
    <w:rsid w:val="00FB3021"/>
    <w:rsid w:val="00FB3562"/>
    <w:rsid w:val="00FB3A7B"/>
    <w:rsid w:val="00FC11D3"/>
    <w:rsid w:val="00FC1F30"/>
    <w:rsid w:val="00FC300A"/>
    <w:rsid w:val="00FC6F26"/>
    <w:rsid w:val="00FD11FA"/>
    <w:rsid w:val="00FD1953"/>
    <w:rsid w:val="00FD2A98"/>
    <w:rsid w:val="00FD30C9"/>
    <w:rsid w:val="00FE1066"/>
    <w:rsid w:val="00FE6E15"/>
    <w:rsid w:val="00FF0279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9</cp:revision>
  <dcterms:created xsi:type="dcterms:W3CDTF">2017-12-06T12:55:00Z</dcterms:created>
  <dcterms:modified xsi:type="dcterms:W3CDTF">2017-09-11T10:13:00Z</dcterms:modified>
</cp:coreProperties>
</file>