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785A" w:rsidRPr="0040785A" w:rsidRDefault="0040785A" w:rsidP="0040785A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 w:rsidRPr="0040785A">
        <w:rPr>
          <w:rFonts w:ascii="Arial" w:eastAsia="Times New Roman" w:hAnsi="Arial" w:cs="Arial"/>
          <w:color w:val="000000"/>
          <w:sz w:val="42"/>
          <w:szCs w:val="42"/>
          <w:bdr w:val="none" w:sz="0" w:space="0" w:color="auto" w:frame="1"/>
          <w:lang w:eastAsia="ru-RU"/>
        </w:rPr>
        <w:t>Листовое тело. Часть 1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Сгибы в листовой детали могут быть получены несколькими способами. Рассмотрим их.</w:t>
      </w:r>
    </w:p>
    <w:p w:rsidR="0040785A" w:rsidRPr="0040785A" w:rsidRDefault="0040785A" w:rsidP="0040785A">
      <w:pPr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40785A">
        <w:rPr>
          <w:rFonts w:ascii="Arial" w:eastAsia="Times New Roman" w:hAnsi="Arial" w:cs="Arial"/>
          <w:color w:val="000000"/>
          <w:sz w:val="32"/>
          <w:szCs w:val="32"/>
          <w:bdr w:val="none" w:sz="0" w:space="0" w:color="auto" w:frame="1"/>
          <w:lang w:eastAsia="ru-RU"/>
        </w:rPr>
        <w:t>Сгиб по эскизу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В плоскости </w:t>
      </w:r>
      <w:proofErr w:type="spellStart"/>
      <w:r w:rsidRPr="0040785A">
        <w:rPr>
          <w:rFonts w:ascii="inherit" w:eastAsia="Times New Roman" w:hAnsi="inherit" w:cs="Arial"/>
          <w:color w:val="333333"/>
          <w:sz w:val="21"/>
          <w:szCs w:val="21"/>
          <w:bdr w:val="none" w:sz="0" w:space="0" w:color="auto" w:frame="1"/>
          <w:lang w:val="en-US" w:eastAsia="ru-RU"/>
        </w:rPr>
        <w:t>xy</w:t>
      </w:r>
      <w:proofErr w:type="spellEnd"/>
      <w:r w:rsidRPr="0040785A">
        <w:rPr>
          <w:rFonts w:ascii="inherit" w:eastAsia="Times New Roman" w:hAnsi="inherit" w:cs="Arial"/>
          <w:color w:val="333333"/>
          <w:sz w:val="21"/>
          <w:szCs w:val="21"/>
          <w:bdr w:val="none" w:sz="0" w:space="0" w:color="auto" w:frame="1"/>
          <w:lang w:val="en-US" w:eastAsia="ru-RU"/>
        </w:rPr>
        <w:t> </w:t>
      </w: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изометрии </w:t>
      </w:r>
      <w:proofErr w:type="spellStart"/>
      <w:r w:rsidRPr="0040785A">
        <w:rPr>
          <w:rFonts w:ascii="inherit" w:eastAsia="Times New Roman" w:hAnsi="inherit" w:cs="Arial"/>
          <w:color w:val="333333"/>
          <w:sz w:val="21"/>
          <w:szCs w:val="21"/>
          <w:bdr w:val="none" w:sz="0" w:space="0" w:color="auto" w:frame="1"/>
          <w:lang w:val="en-US" w:eastAsia="ru-RU"/>
        </w:rPr>
        <w:t>xyz</w:t>
      </w:r>
      <w:proofErr w:type="spellEnd"/>
      <w:r w:rsidRPr="0040785A">
        <w:rPr>
          <w:rFonts w:ascii="inherit" w:eastAsia="Times New Roman" w:hAnsi="inherit" w:cs="Arial"/>
          <w:color w:val="333333"/>
          <w:sz w:val="21"/>
          <w:szCs w:val="21"/>
          <w:bdr w:val="none" w:sz="0" w:space="0" w:color="auto" w:frame="1"/>
          <w:lang w:val="en-US" w:eastAsia="ru-RU"/>
        </w:rPr>
        <w:t> </w:t>
      </w: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создаем эскиз. Проставляем размеры.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6BD28664" wp14:editId="325AAD73">
            <wp:extent cx="3352800" cy="2197100"/>
            <wp:effectExtent l="0" t="0" r="0" b="0"/>
            <wp:docPr id="181" name="Рисунок 181" descr="ehskiz sgiba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ehskiz sgiba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На компактной панели нажимаем на кнопку Элементы листового тела</w:t>
      </w: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067AAB22" wp14:editId="46003AEE">
            <wp:extent cx="190500" cy="190500"/>
            <wp:effectExtent l="0" t="0" r="0" b="0"/>
            <wp:docPr id="182" name="Рисунок 182" descr="ehlementih listovogo tel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ehlementih listovogo tela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выбираем команду Листовое тело</w:t>
      </w: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2B03F41F" wp14:editId="56470B09">
            <wp:extent cx="190500" cy="222250"/>
            <wp:effectExtent l="0" t="0" r="0" b="6350"/>
            <wp:docPr id="183" name="Рисунок 183" descr="knopka listovoe telo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knopka listovoe telo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Параметры: прямое направление, расстояние 40 мм, толщина наружу 4 мм.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51B908A6" wp14:editId="17732DC9">
            <wp:extent cx="4914900" cy="3048000"/>
            <wp:effectExtent l="0" t="0" r="0" b="0"/>
            <wp:docPr id="184" name="Рисунок 184" descr="sozdanie listovogo tel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sozdanie listovogo tel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40785A">
        <w:rPr>
          <w:rFonts w:ascii="Arial" w:eastAsia="Times New Roman" w:hAnsi="Arial" w:cs="Arial"/>
          <w:color w:val="000000"/>
          <w:sz w:val="32"/>
          <w:szCs w:val="32"/>
          <w:bdr w:val="none" w:sz="0" w:space="0" w:color="auto" w:frame="1"/>
          <w:lang w:eastAsia="ru-RU"/>
        </w:rPr>
        <w:t>Сгиб по ребру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Следующий сгиб построим при помощи команды Сгиб</w:t>
      </w: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428DBBC5" wp14:editId="66155369">
            <wp:extent cx="222250" cy="184150"/>
            <wp:effectExtent l="0" t="0" r="6350" b="6350"/>
            <wp:docPr id="185" name="Рисунок 185" descr="sgib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sgib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Для этого указываем ребро, вызываем команду, указываем параметры — обратное направление, расстояние 30 мм, радиус сгиба 4 мм.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Затем открываем вкладку Боковые стороны, указываем расширение сгиба слева — 10 мм.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52694AE2" wp14:editId="6352F6EF">
            <wp:extent cx="4159250" cy="1758950"/>
            <wp:effectExtent l="0" t="0" r="0" b="0"/>
            <wp:docPr id="186" name="Рисунок 186" descr="sgib po rebru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sgib po rebru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40785A">
        <w:rPr>
          <w:rFonts w:ascii="Arial" w:eastAsia="Times New Roman" w:hAnsi="Arial" w:cs="Arial"/>
          <w:color w:val="000000"/>
          <w:sz w:val="32"/>
          <w:szCs w:val="32"/>
          <w:bdr w:val="none" w:sz="0" w:space="0" w:color="auto" w:frame="1"/>
          <w:lang w:eastAsia="ru-RU"/>
        </w:rPr>
        <w:t>Сгиб по линии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Создадим сгиб по линии.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Выделяем грань, создаем эскиз — отрезок на расстоянии 22 мм от торца детали.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Затем вызываем команду Сгиб по линии</w:t>
      </w: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2C6AA388" wp14:editId="6680CA77">
            <wp:extent cx="260350" cy="190500"/>
            <wp:effectExtent l="0" t="0" r="6350" b="0"/>
            <wp:docPr id="187" name="Рисунок 187" descr="sgib po linii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sgib po linii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Указываем грань, затем отрезок. Параметры — прямое направление, неподвижная Сторона 1, радиус сгиба 5 мм.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121073AC" wp14:editId="18FBFB76">
            <wp:extent cx="5041900" cy="2114550"/>
            <wp:effectExtent l="0" t="0" r="6350" b="0"/>
            <wp:docPr id="188" name="Рисунок 188" descr="sgib po linii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sgib po linii1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40785A">
        <w:rPr>
          <w:rFonts w:ascii="Arial" w:eastAsia="Times New Roman" w:hAnsi="Arial" w:cs="Arial"/>
          <w:color w:val="000000"/>
          <w:sz w:val="32"/>
          <w:szCs w:val="32"/>
          <w:bdr w:val="none" w:sz="0" w:space="0" w:color="auto" w:frame="1"/>
          <w:lang w:eastAsia="ru-RU"/>
        </w:rPr>
        <w:t>Сгиб в подсечке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Следующий этап по работе с </w:t>
      </w:r>
      <w:r w:rsidRPr="0040785A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листовым телом —</w:t>
      </w: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 создание сгиба в подсечке.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Выделяем грань, создаем эскиз.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Вызываем команду Подсечка</w:t>
      </w: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1C324A1B" wp14:editId="73C8A145">
            <wp:extent cx="209550" cy="228600"/>
            <wp:effectExtent l="0" t="0" r="0" b="0"/>
            <wp:docPr id="189" name="Рисунок 189" descr="podsechka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podsechka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Указываем грань (синяя стрелка) и отрезок.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Параметры — прямое направление, неподвижная Сторона 2, радиус сгиба 5 мм, высота снаружи 15 мм.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50519F43" wp14:editId="143C7A80">
            <wp:extent cx="5619750" cy="2019300"/>
            <wp:effectExtent l="0" t="0" r="0" b="0"/>
            <wp:docPr id="190" name="Рисунок 190" descr="podsechka sozdanie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podsechka sozdanie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40785A">
        <w:rPr>
          <w:rFonts w:ascii="Arial" w:eastAsia="Times New Roman" w:hAnsi="Arial" w:cs="Arial"/>
          <w:color w:val="000000"/>
          <w:sz w:val="32"/>
          <w:szCs w:val="32"/>
          <w:bdr w:val="none" w:sz="0" w:space="0" w:color="auto" w:frame="1"/>
          <w:lang w:eastAsia="ru-RU"/>
        </w:rPr>
        <w:t>Изменение угла уклона боковых сторон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 xml:space="preserve">Создадим сгиб по ребру. В обратном направлении, длина 20 мм, радиус сгиба 7 </w:t>
      </w:r>
      <w:proofErr w:type="gramStart"/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мм..</w:t>
      </w:r>
      <w:proofErr w:type="gramEnd"/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 xml:space="preserve"> Открываем вкладку Боковые стороны, задаем угол уклона боковых сторон слева и справа — 30.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6657A2AE" wp14:editId="6AB8F80E">
            <wp:extent cx="4629150" cy="2152650"/>
            <wp:effectExtent l="0" t="0" r="0" b="0"/>
            <wp:docPr id="191" name="Рисунок 191" descr="ugol uklona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ugol uklona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40785A">
        <w:rPr>
          <w:rFonts w:ascii="Arial" w:eastAsia="Times New Roman" w:hAnsi="Arial" w:cs="Arial"/>
          <w:color w:val="000000"/>
          <w:sz w:val="32"/>
          <w:szCs w:val="32"/>
          <w:bdr w:val="none" w:sz="0" w:space="0" w:color="auto" w:frame="1"/>
          <w:lang w:eastAsia="ru-RU"/>
        </w:rPr>
        <w:t>Смещение сгиба по ребру. Создание освобождений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Сгиб по ребру может быть равен по длине не только длине ребер. Их также можно размещать по середине или на различном расстоянии слева и справа.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Создадим сгиб на ребре — тип размещения — по центру, ширина 20 мм, радиус 7 мм, смещение сгиба относительно ребра — внутрь.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При таком смещении сгиба могут возникнуть деформации или разрыв материала. Чтобы этого избежать делают специальные пазы — освобождения слева и справа от сгиба.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4B08E924" wp14:editId="397F2B3E">
            <wp:extent cx="5276850" cy="1885950"/>
            <wp:effectExtent l="0" t="0" r="0" b="0"/>
            <wp:docPr id="192" name="Рисунок 192" descr="sgib na rasstoyanii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sgib na rasstoyanii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Переходим во вкладку Освобождение, включаем освобождение сгиба. Тип скругленное, глубина 7 мм, ширина 3 мм.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2FE4F48D" wp14:editId="3516011A">
            <wp:extent cx="4914900" cy="768350"/>
            <wp:effectExtent l="0" t="0" r="0" b="0"/>
            <wp:docPr id="193" name="Рисунок 193" descr="osvobozhdenie sgiba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osvobozhdenie sgiba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40785A">
        <w:rPr>
          <w:rFonts w:ascii="Arial" w:eastAsia="Times New Roman" w:hAnsi="Arial" w:cs="Arial"/>
          <w:color w:val="000000"/>
          <w:sz w:val="32"/>
          <w:szCs w:val="32"/>
          <w:bdr w:val="none" w:sz="0" w:space="0" w:color="auto" w:frame="1"/>
          <w:lang w:eastAsia="ru-RU"/>
        </w:rPr>
        <w:t>Создание выреза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Для того, чтобы сделать следующий элемент листового тела — вырез, необходимо разогнуть один из сгибов.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Нажимаем кнопку Разогнуть</w:t>
      </w: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7D86A354" wp14:editId="0354B7B0">
            <wp:extent cx="228600" cy="266700"/>
            <wp:effectExtent l="0" t="0" r="0" b="0"/>
            <wp:docPr id="194" name="Рисунок 194" descr="razognutj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razognutj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Указываем неподвижную грань и сгиб, который будем разгибать.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3134D31D" wp14:editId="37D564EE">
            <wp:extent cx="2971800" cy="2120900"/>
            <wp:effectExtent l="0" t="0" r="0" b="0"/>
            <wp:docPr id="195" name="Рисунок 195" descr="razognutj sgib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razognutj sgib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Выделяем грань (красная стрелка), создаем эскиз.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5293D447" wp14:editId="2A3217D9">
            <wp:extent cx="4686300" cy="2247900"/>
            <wp:effectExtent l="0" t="0" r="0" b="0"/>
            <wp:docPr id="196" name="Рисунок 196" descr="vihrez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vihrez1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Вызываем команду Вырез в листовом теле</w:t>
      </w: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0C439258" wp14:editId="2FACB0B6">
            <wp:extent cx="190500" cy="260350"/>
            <wp:effectExtent l="0" t="0" r="0" b="6350"/>
            <wp:docPr id="197" name="Рисунок 197" descr="vihrez v listovom tele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vihrez v listovom tele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Вырезаем по толщине детали.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Кнопкой Согнуть </w:t>
      </w: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1751F8B0" wp14:editId="13BDF447">
            <wp:extent cx="184150" cy="190500"/>
            <wp:effectExtent l="0" t="0" r="6350" b="0"/>
            <wp:docPr id="198" name="Рисунок 198" descr="sognutj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sognutj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сгибаем сгиб обратно.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Создаем последний сгиб под углом 60º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3EBE2CB0" wp14:editId="7230F221">
            <wp:extent cx="4076700" cy="946150"/>
            <wp:effectExtent l="0" t="0" r="0" b="6350"/>
            <wp:docPr id="199" name="Рисунок 199" descr="sognutj pod uglom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sognutj pod uglom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40785A">
        <w:rPr>
          <w:rFonts w:ascii="Arial" w:eastAsia="Times New Roman" w:hAnsi="Arial" w:cs="Arial"/>
          <w:color w:val="000000"/>
          <w:sz w:val="32"/>
          <w:szCs w:val="32"/>
          <w:bdr w:val="none" w:sz="0" w:space="0" w:color="auto" w:frame="1"/>
          <w:lang w:eastAsia="ru-RU"/>
        </w:rPr>
        <w:t>Создание развертки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Перед созданием развертки нужно задать ее параметры — указать грань, которая будет неподвижной при разгибании. Нажимаем кнопку Параметры развертки</w:t>
      </w: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20C530FC" wp14:editId="03480097">
            <wp:extent cx="203200" cy="228600"/>
            <wp:effectExtent l="0" t="0" r="6350" b="0"/>
            <wp:docPr id="200" name="Рисунок 200" descr="parametrih razvertki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parametrih razvertki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47F4ED3E" wp14:editId="7DA48FF6">
            <wp:extent cx="4610100" cy="2647950"/>
            <wp:effectExtent l="0" t="0" r="0" b="0"/>
            <wp:docPr id="201" name="Рисунок 201" descr="parametrih razvertki granj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parametrih razvertki granj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Жмем кнопку Развертка</w:t>
      </w: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1A3E381F" wp14:editId="7DB7F496">
            <wp:extent cx="222250" cy="241300"/>
            <wp:effectExtent l="0" t="0" r="6350" b="6350"/>
            <wp:docPr id="202" name="Рисунок 202" descr="razvertka listovogo tela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razvertka listovogo tela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5FFBB382" wp14:editId="67209164">
            <wp:extent cx="2825750" cy="1885950"/>
            <wp:effectExtent l="0" t="0" r="0" b="0"/>
            <wp:docPr id="203" name="Рисунок 203" descr="razvertka listovoyj detali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razvertka listovoyj detali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Сохраняем деталь. Теперь по ней можно сделать чертеж со вставкой развертки.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Традиционный видеоурок</w:t>
      </w:r>
    </w:p>
    <w:p w:rsidR="0040785A" w:rsidRPr="0040785A" w:rsidRDefault="0040785A" w:rsidP="0040785A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 w:rsidRPr="0040785A">
        <w:rPr>
          <w:rFonts w:ascii="Arial" w:eastAsia="Times New Roman" w:hAnsi="Arial" w:cs="Arial"/>
          <w:color w:val="000000"/>
          <w:sz w:val="42"/>
          <w:szCs w:val="42"/>
          <w:bdr w:val="none" w:sz="0" w:space="0" w:color="auto" w:frame="1"/>
          <w:lang w:eastAsia="ru-RU"/>
        </w:rPr>
        <w:t>Листовое тело. Часть 2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Рассмотрим команды листового тела еще на одном примере. Создадим деталь типа короб, сделаем в нем жалюзи, открытую и закрытую штамповки.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56226F8C" wp14:editId="3908334D">
            <wp:extent cx="4578350" cy="2901950"/>
            <wp:effectExtent l="0" t="0" r="0" b="0"/>
            <wp:docPr id="204" name="Рисунок 204" descr="korpus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korpus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Создаем эскиз — отрезок длиной 150 мм.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Создаем листовое тело — в средней плоскости на 80 мм, толщина — 1 мм.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Выделяем грань, создаем эскиз — отрезок 30 мм.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021E283A" wp14:editId="75924860">
            <wp:extent cx="3873500" cy="2825750"/>
            <wp:effectExtent l="0" t="0" r="0" b="0"/>
            <wp:docPr id="205" name="Рисунок 205" descr="ehskiz sgiba30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ehskiz sgiba30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Создаем сгиб по эскизу, выделяем ребро, нажимаем кнопку Последовательность ребер, указываем оставшиеся ребра.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Переходим во вкладку Замыкание углов. Замыкаем встык.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59F9EECB" wp14:editId="09694A96">
            <wp:extent cx="4972050" cy="2260600"/>
            <wp:effectExtent l="0" t="0" r="0" b="6350"/>
            <wp:docPr id="206" name="Рисунок 206" descr="sozdanie bokovihkh stenok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sozdanie bokovihkh stenok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644AC4A7" wp14:editId="32CADC81">
            <wp:extent cx="3105150" cy="1593850"/>
            <wp:effectExtent l="0" t="0" r="0" b="6350"/>
            <wp:docPr id="207" name="Рисунок 207" descr="zamihkanie vstihk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zamihkanie vstihk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40785A">
        <w:rPr>
          <w:rFonts w:ascii="Arial" w:eastAsia="Times New Roman" w:hAnsi="Arial" w:cs="Arial"/>
          <w:color w:val="000000"/>
          <w:sz w:val="32"/>
          <w:szCs w:val="32"/>
          <w:bdr w:val="none" w:sz="0" w:space="0" w:color="auto" w:frame="1"/>
          <w:lang w:eastAsia="ru-RU"/>
        </w:rPr>
        <w:t>Создаем жалюзи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Выделяем грань, эскиз — три отрезка, выравниваем точки отрезков по горизонтали, проставляем размеры.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23672285" wp14:editId="61BDD31F">
            <wp:extent cx="3613150" cy="2686050"/>
            <wp:effectExtent l="0" t="0" r="6350" b="0"/>
            <wp:docPr id="208" name="Рисунок 208" descr="ehskiz zhalyuzi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ehskiz zhalyuzi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Нажимаем кнопку Жалюзи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46A418B7" wp14:editId="36410D80">
            <wp:extent cx="1600200" cy="946150"/>
            <wp:effectExtent l="0" t="0" r="0" b="6350"/>
            <wp:docPr id="209" name="Рисунок 209" descr="knopka zhalyuzi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knopka zhalyuzi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2054FA80" wp14:editId="6C950CAF">
            <wp:extent cx="4972050" cy="2057400"/>
            <wp:effectExtent l="0" t="0" r="0" b="0"/>
            <wp:docPr id="210" name="Рисунок 210" descr="zhalyuzi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zhalyuzi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Создаем эскиз отверстия открытой штамповки — окружность диаметром 15 мм.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Нажимаем кнопку Открытая штамповка</w:t>
      </w: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771AC80E" wp14:editId="319A0DE4">
            <wp:extent cx="241300" cy="209550"/>
            <wp:effectExtent l="0" t="0" r="6350" b="0"/>
            <wp:docPr id="211" name="Рисунок 211" descr="otkrihtaya shtampovka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otkrihtaya shtampovka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5979ACD5" wp14:editId="6F9914B1">
            <wp:extent cx="5441950" cy="1327150"/>
            <wp:effectExtent l="0" t="0" r="6350" b="6350"/>
            <wp:docPr id="212" name="Рисунок 212" descr="otkrihtaya shtampovka 1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otkrihtaya shtampovka 1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На дне детали создаем эскиз — прямоугольник.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2BE84903" wp14:editId="1A7AFC2F">
            <wp:extent cx="4400550" cy="2247900"/>
            <wp:effectExtent l="0" t="0" r="0" b="0"/>
            <wp:docPr id="213" name="Рисунок 213" descr="zakrihtaya shtampovka ehskiz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zakrihtaya shtampovka ehskiz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Нажимаем кнопку Закрытая штамповка (см. рисунок к жалюзи).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0945C592" wp14:editId="5136E290">
            <wp:extent cx="4686300" cy="1631950"/>
            <wp:effectExtent l="0" t="0" r="0" b="6350"/>
            <wp:docPr id="214" name="Рисунок 214" descr="zakrihtaya shtampovka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zakrihtaya shtampovka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ru-RU"/>
        </w:rPr>
        <w:t>Создаем развертку.</w:t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54B91E78" wp14:editId="457E7B6A">
            <wp:extent cx="5187950" cy="2298700"/>
            <wp:effectExtent l="0" t="0" r="0" b="6350"/>
            <wp:docPr id="215" name="Рисунок 215" descr="parametrih razvertki korpusa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parametrih razvertki korpusa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5A" w:rsidRPr="0040785A" w:rsidRDefault="0040785A" w:rsidP="0040785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40785A">
        <w:rPr>
          <w:rFonts w:ascii="inherit" w:eastAsia="Times New Roman" w:hAnsi="inherit" w:cs="Arial"/>
          <w:noProof/>
          <w:color w:val="1E90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5CD2D6C8" wp14:editId="2CD819BA">
            <wp:extent cx="4375150" cy="2559050"/>
            <wp:effectExtent l="0" t="0" r="6350" b="0"/>
            <wp:docPr id="216" name="Рисунок 216" descr="razvertka korpusa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razvertka korpusa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D46" w:rsidRDefault="00737D46"/>
    <w:sectPr w:rsidR="00737D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85A"/>
    <w:rsid w:val="0040785A"/>
    <w:rsid w:val="00737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13D34B-9B57-4A3A-8868-E128EEED6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0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veselowa.ru/wp-content/uploads/2014/07/sgib-na-rasstoyanii.png" TargetMode="External"/><Relationship Id="rId21" Type="http://schemas.openxmlformats.org/officeDocument/2006/relationships/image" Target="media/image9.png"/><Relationship Id="rId42" Type="http://schemas.openxmlformats.org/officeDocument/2006/relationships/hyperlink" Target="http://veselowa.ru/wp-content/uploads/2014/07/parametrih-razvertki.png" TargetMode="External"/><Relationship Id="rId47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hyperlink" Target="http://veselowa.ru/wp-content/uploads/2014/07/zakrihtaya-shtampovka-ehskiz.png" TargetMode="External"/><Relationship Id="rId16" Type="http://schemas.openxmlformats.org/officeDocument/2006/relationships/hyperlink" Target="http://veselowa.ru/wp-content/uploads/2014/07/sgib-po-linii.png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veselowa.ru/wp-content/uploads/2014/07/ugol-uklona.png" TargetMode="External"/><Relationship Id="rId32" Type="http://schemas.openxmlformats.org/officeDocument/2006/relationships/hyperlink" Target="http://veselowa.ru/wp-content/uploads/2014/07/razognutj-sgib.png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://veselowa.ru/wp-content/uploads/2014/07/sognutj-pod-uglom.png" TargetMode="External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hyperlink" Target="http://veselowa.ru/wp-content/uploads/2014/07/ehskiz-zhalyuzi.png" TargetMode="External"/><Relationship Id="rId66" Type="http://schemas.openxmlformats.org/officeDocument/2006/relationships/hyperlink" Target="http://veselowa.ru/wp-content/uploads/2014/07/otkrihtaya-shtampovka-1.png" TargetMode="External"/><Relationship Id="rId74" Type="http://schemas.openxmlformats.org/officeDocument/2006/relationships/hyperlink" Target="http://veselowa.ru/wp-content/uploads/2014/07/razvertka-korpusa.png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29.png"/><Relationship Id="rId19" Type="http://schemas.openxmlformats.org/officeDocument/2006/relationships/image" Target="media/image8.png"/><Relationship Id="rId14" Type="http://schemas.openxmlformats.org/officeDocument/2006/relationships/hyperlink" Target="http://veselowa.ru/wp-content/uploads/2014/07/sgib-po-rebru.png" TargetMode="External"/><Relationship Id="rId22" Type="http://schemas.openxmlformats.org/officeDocument/2006/relationships/hyperlink" Target="http://veselowa.ru/wp-content/uploads/2014/07/podsechka-sozdanie.png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://veselowa.ru/wp-content/uploads/2014/07/razognutj.png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hyperlink" Target="http://veselowa.ru/wp-content/uploads/2014/07/razvertka-listovoyj-detali.png" TargetMode="External"/><Relationship Id="rId56" Type="http://schemas.openxmlformats.org/officeDocument/2006/relationships/hyperlink" Target="http://veselowa.ru/wp-content/uploads/2014/07/zamihkanie-vstihk.png" TargetMode="External"/><Relationship Id="rId64" Type="http://schemas.openxmlformats.org/officeDocument/2006/relationships/hyperlink" Target="http://veselowa.ru/wp-content/uploads/2014/07/otkrihtaya-shtampovka.png" TargetMode="External"/><Relationship Id="rId69" Type="http://schemas.openxmlformats.org/officeDocument/2006/relationships/image" Target="media/image33.png"/><Relationship Id="rId77" Type="http://schemas.openxmlformats.org/officeDocument/2006/relationships/theme" Target="theme/theme1.xml"/><Relationship Id="rId8" Type="http://schemas.openxmlformats.org/officeDocument/2006/relationships/hyperlink" Target="http://veselowa.ru/wp-content/uploads/2014/07/knopka-listovoe-telo.png" TargetMode="External"/><Relationship Id="rId51" Type="http://schemas.openxmlformats.org/officeDocument/2006/relationships/image" Target="media/image24.png"/><Relationship Id="rId72" Type="http://schemas.openxmlformats.org/officeDocument/2006/relationships/hyperlink" Target="http://veselowa.ru/wp-content/uploads/2014/07/parametrih-razvertki-korpusa.pn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veselowa.ru/wp-content/uploads/2014/07/sgib.p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://veselowa.ru/wp-content/uploads/2014/07/sognutj.png" TargetMode="External"/><Relationship Id="rId46" Type="http://schemas.openxmlformats.org/officeDocument/2006/relationships/hyperlink" Target="http://veselowa.ru/wp-content/uploads/2014/07/razvertka-listovogo-tela.png" TargetMode="External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hyperlink" Target="http://veselowa.ru/wp-content/uploads/2014/07/podsechka.png" TargetMode="External"/><Relationship Id="rId41" Type="http://schemas.openxmlformats.org/officeDocument/2006/relationships/image" Target="media/image19.png"/><Relationship Id="rId54" Type="http://schemas.openxmlformats.org/officeDocument/2006/relationships/hyperlink" Target="http://veselowa.ru/wp-content/uploads/2014/07/sozdanie-bokovihkh-stenok.png" TargetMode="External"/><Relationship Id="rId62" Type="http://schemas.openxmlformats.org/officeDocument/2006/relationships/hyperlink" Target="http://veselowa.ru/wp-content/uploads/2014/07/zhalyuzi.png" TargetMode="External"/><Relationship Id="rId70" Type="http://schemas.openxmlformats.org/officeDocument/2006/relationships/hyperlink" Target="http://veselowa.ru/wp-content/uploads/2014/07/zakrihtaya-shtampovka.png" TargetMode="External"/><Relationship Id="rId75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hyperlink" Target="http://veselowa.ru/wp-content/uploads/2014/07/ehlementih-listovogo-tela.png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veselowa.ru/wp-content/uploads/2014/07/osvobozhdenie-sgiba.png" TargetMode="External"/><Relationship Id="rId36" Type="http://schemas.openxmlformats.org/officeDocument/2006/relationships/hyperlink" Target="http://veselowa.ru/wp-content/uploads/2014/07/vihrez-v-listovom-tele.png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hyperlink" Target="http://veselowa.ru/wp-content/uploads/2014/07/sozdanie-listovogo-tela.png" TargetMode="External"/><Relationship Id="rId31" Type="http://schemas.openxmlformats.org/officeDocument/2006/relationships/image" Target="media/image14.png"/><Relationship Id="rId44" Type="http://schemas.openxmlformats.org/officeDocument/2006/relationships/hyperlink" Target="http://veselowa.ru/wp-content/uploads/2014/07/parametrih-razvertki-granj.png" TargetMode="External"/><Relationship Id="rId52" Type="http://schemas.openxmlformats.org/officeDocument/2006/relationships/hyperlink" Target="http://veselowa.ru/wp-content/uploads/2014/07/ehskiz-sgiba30.png" TargetMode="External"/><Relationship Id="rId60" Type="http://schemas.openxmlformats.org/officeDocument/2006/relationships/hyperlink" Target="http://veselowa.ru/wp-content/uploads/2014/07/knopka-zhalyuzi.png" TargetMode="External"/><Relationship Id="rId65" Type="http://schemas.openxmlformats.org/officeDocument/2006/relationships/image" Target="media/image31.png"/><Relationship Id="rId73" Type="http://schemas.openxmlformats.org/officeDocument/2006/relationships/image" Target="media/image35.png"/><Relationship Id="rId4" Type="http://schemas.openxmlformats.org/officeDocument/2006/relationships/hyperlink" Target="http://veselowa.ru/wp-content/uploads/2014/07/ehskiz-sgiba.png" TargetMode="Externa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://veselowa.ru/wp-content/uploads/2014/07/sgib-po-linii1.png" TargetMode="External"/><Relationship Id="rId39" Type="http://schemas.openxmlformats.org/officeDocument/2006/relationships/image" Target="media/image18.png"/><Relationship Id="rId34" Type="http://schemas.openxmlformats.org/officeDocument/2006/relationships/hyperlink" Target="http://veselowa.ru/wp-content/uploads/2014/07/vihrez1.png" TargetMode="External"/><Relationship Id="rId50" Type="http://schemas.openxmlformats.org/officeDocument/2006/relationships/hyperlink" Target="http://veselowa.ru/wp-content/uploads/2014/07/korpus.png" TargetMode="External"/><Relationship Id="rId55" Type="http://schemas.openxmlformats.org/officeDocument/2006/relationships/image" Target="media/image26.png"/><Relationship Id="rId7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34.png"/><Relationship Id="rId2" Type="http://schemas.openxmlformats.org/officeDocument/2006/relationships/settings" Target="settings.xml"/><Relationship Id="rId2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529</Words>
  <Characters>3021</Characters>
  <Application>Microsoft Office Word</Application>
  <DocSecurity>0</DocSecurity>
  <Lines>25</Lines>
  <Paragraphs>7</Paragraphs>
  <ScaleCrop>false</ScaleCrop>
  <Company/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Мелихова</dc:creator>
  <cp:keywords/>
  <dc:description/>
  <cp:lastModifiedBy>Юлия Мелихова</cp:lastModifiedBy>
  <cp:revision>1</cp:revision>
  <dcterms:created xsi:type="dcterms:W3CDTF">2022-04-24T18:00:00Z</dcterms:created>
  <dcterms:modified xsi:type="dcterms:W3CDTF">2022-04-24T18:50:00Z</dcterms:modified>
</cp:coreProperties>
</file>