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D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БЫСТРОТЫ </w:t>
      </w:r>
    </w:p>
    <w:p w:rsidR="004124D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БЫСТРОТЫ И ФОРМ ЕЕ ПРОЯВЛЕНИЯ 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современными представлениями, под быстротой понимается специфическая двигательная способность человека к экстренным двигательным реакциям и высокой скорости движений, выполняемых при отсутствии значительного внешнего сопротивления, сложной координации работы мышц, и не требующих больших </w:t>
      </w:r>
      <w:proofErr w:type="spellStart"/>
      <w:r w:rsidRPr="004124D0">
        <w:rPr>
          <w:rFonts w:ascii="Times New Roman" w:hAnsi="Times New Roman" w:cs="Times New Roman"/>
          <w:sz w:val="28"/>
          <w:szCs w:val="28"/>
          <w:lang w:val="ru-RU"/>
        </w:rPr>
        <w:t>энерго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>трат</w:t>
      </w:r>
      <w:proofErr w:type="spellEnd"/>
      <w:r w:rsidRPr="004124D0">
        <w:rPr>
          <w:rFonts w:ascii="Times New Roman" w:hAnsi="Times New Roman" w:cs="Times New Roman"/>
          <w:sz w:val="28"/>
          <w:szCs w:val="28"/>
          <w:lang w:val="ru-RU"/>
        </w:rPr>
        <w:t>. Физиологический механизм проявления быстроты, связанный, прежде всего, со скоростными характеристиками нервных процессов, представляется как многофункциональное свойство центральной нервной системы (ЦНС) и периф</w:t>
      </w:r>
      <w:r w:rsidR="0058785E">
        <w:rPr>
          <w:rFonts w:ascii="Times New Roman" w:hAnsi="Times New Roman" w:cs="Times New Roman"/>
          <w:sz w:val="28"/>
          <w:szCs w:val="28"/>
          <w:lang w:val="ru-RU"/>
        </w:rPr>
        <w:t>ерического нервно-мышечного аппа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рата (НМА). 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Различают несколько элементарных форм проявления быстроты: 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1. Быстроту простой и сложной двигательных реакций. 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Быстроту одиночного движения. 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3. Быстроту сложного (многосуставного) движения, связанного с изменением положения тела в пространстве или с переключением с одного действия на другое. 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4. Частоту </w:t>
      </w:r>
      <w:proofErr w:type="spellStart"/>
      <w:r w:rsidRPr="004124D0">
        <w:rPr>
          <w:rFonts w:ascii="Times New Roman" w:hAnsi="Times New Roman" w:cs="Times New Roman"/>
          <w:sz w:val="28"/>
          <w:szCs w:val="28"/>
          <w:lang w:val="ru-RU"/>
        </w:rPr>
        <w:t>непогруженных</w:t>
      </w:r>
      <w:proofErr w:type="spellEnd"/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движений. </w:t>
      </w:r>
    </w:p>
    <w:p w:rsidR="00AD79FA" w:rsidRDefault="00AD79FA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быстрота в основном зависит от особенностей нервной системы, то можем говорить, что в соответствии с общим определением быстроты, она практически не зависит от физической подготовленности. Однако, </w:t>
      </w:r>
      <w:r w:rsidR="00743480">
        <w:rPr>
          <w:rFonts w:ascii="Times New Roman" w:hAnsi="Times New Roman" w:cs="Times New Roman"/>
          <w:sz w:val="28"/>
          <w:szCs w:val="28"/>
          <w:lang w:val="ru-RU"/>
        </w:rPr>
        <w:t xml:space="preserve">в спорте, в быту, в профессиональной деятельности приходится проявлять быстроты в других видах. Это прежде всего связано с перемещением тела в пространстве с максимальной скоростью, но в очень непродолжительное время, например, прыжки, резкая смена скорости деятельности: от медленной до максимальной. </w:t>
      </w:r>
    </w:p>
    <w:p w:rsidR="0074348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Такие, комплексные, формы проявления быстроты, принято называть скоростными</w:t>
      </w:r>
      <w:r w:rsidR="00743480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способностями человека. Хоть быстрота – это в основном особенность нервной системы и нервно-мышечной проводимости, но без развития физиологических характеристик двигательных действий говорить о полноценном развитии быстроты невозможно. Для эффективного проявления быстроты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 еще достаточный уровень скоростно-силовой подготовленности двигательного аппарата, мощности анаэробных систем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lastRenderedPageBreak/>
        <w:t>энергетического обеспечения, а также совершенство двигательных навыков вып</w:t>
      </w:r>
      <w:r w:rsidR="00743480">
        <w:rPr>
          <w:rFonts w:ascii="Times New Roman" w:hAnsi="Times New Roman" w:cs="Times New Roman"/>
          <w:sz w:val="28"/>
          <w:szCs w:val="28"/>
          <w:lang w:val="ru-RU"/>
        </w:rPr>
        <w:t>олняемых упражнений и действий.</w:t>
      </w:r>
    </w:p>
    <w:p w:rsidR="0058785E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средствами развития различных форм быстроты являются упражнения, требующие быстрых двигательных реакций, высокой скорости и частоты выполнения движений. Однако, при всем том, что все такие упражнения направлены на развитие быстроты, все-таки имеются существенные методические особенности развития различных ее форм. </w:t>
      </w:r>
    </w:p>
    <w:p w:rsidR="00743480" w:rsidRDefault="0074348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9FA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БЫСТРОТЫ ДВИГАТЕЛЬНОЙ РЕАКЦИИ </w:t>
      </w:r>
    </w:p>
    <w:p w:rsidR="00F6045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Двигательная реакция </w:t>
      </w:r>
      <w:r w:rsidR="00AD79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это ответ на внезапно появляющийся сигнал определенными движениями или действиями. </w:t>
      </w:r>
    </w:p>
    <w:p w:rsidR="00F6045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Различают время реакции на сенсорные раздражители и время реакции умственных процессов. </w:t>
      </w:r>
    </w:p>
    <w:p w:rsidR="00F6045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Но, так как может быть не только один, а несколько одновременных или последовательных раздражителей, и, следовательно, одна или несколько возможных реакций, то различают время простой и сложной реакции. </w:t>
      </w:r>
    </w:p>
    <w:p w:rsidR="00F6045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Сложные реакции, в свою очередь, подразделяются на реакции выбора и реакции на движущийся объект. </w:t>
      </w:r>
    </w:p>
    <w:p w:rsidR="00F6045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Быстрота двигательной реакции имеет большое прикладное значение практически для любой профессиональной деятельности, связанной с выполнением каких-либо двигательных</w:t>
      </w:r>
      <w:r w:rsidR="00F6045F">
        <w:rPr>
          <w:rFonts w:ascii="Times New Roman" w:hAnsi="Times New Roman" w:cs="Times New Roman"/>
          <w:sz w:val="28"/>
          <w:szCs w:val="28"/>
          <w:lang w:val="ru-RU"/>
        </w:rPr>
        <w:t xml:space="preserve"> действий. В ходе решения некоторых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профессиональных </w:t>
      </w:r>
      <w:r w:rsidR="00F6045F">
        <w:rPr>
          <w:rFonts w:ascii="Times New Roman" w:hAnsi="Times New Roman" w:cs="Times New Roman"/>
          <w:sz w:val="28"/>
          <w:szCs w:val="28"/>
          <w:lang w:val="ru-RU"/>
        </w:rPr>
        <w:t xml:space="preserve">задач порой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требуется </w:t>
      </w:r>
      <w:r w:rsidR="00F6045F">
        <w:rPr>
          <w:rFonts w:ascii="Times New Roman" w:hAnsi="Times New Roman" w:cs="Times New Roman"/>
          <w:sz w:val="28"/>
          <w:szCs w:val="28"/>
          <w:lang w:val="ru-RU"/>
        </w:rPr>
        <w:t xml:space="preserve">реагировать на сложившуюся ситуацию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>с минимальной задержкой времени</w:t>
      </w:r>
      <w:r w:rsidR="00F604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Быстрота реакции имеет большое значение </w:t>
      </w:r>
      <w:r w:rsidR="00F6045F">
        <w:rPr>
          <w:rFonts w:ascii="Times New Roman" w:hAnsi="Times New Roman" w:cs="Times New Roman"/>
          <w:sz w:val="28"/>
          <w:szCs w:val="28"/>
          <w:lang w:val="ru-RU"/>
        </w:rPr>
        <w:t>в единоборствах, когда необходимо противостоять приемам и выпадам противника. Также в подготовке различных спецслужб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45F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уделяется развитию быстроты реакции и скорости принятия решения.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показывают, что и в спринтерском беге, то есть, • беге с максимальной скоростью, преимущество имеют те спортсмены, у кого выше быстрота реакции и подвижность нервных процессов.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 простой двигательной реакции выделяют два основных ее компонента: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lastRenderedPageBreak/>
        <w:t>1. Латентный (запаздывающий), обусловленный задержками, накапливающимися на всех уровнях</w:t>
      </w:r>
      <w:r w:rsidR="00AD79F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двигательных дей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ствий в ЦНС. Латентное время простой двигательной реакции практически не поддается тренировке, не связано со спортивным мастерством и не может приниматься за характеристику быстроты человека.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Моторный, за счет </w:t>
      </w:r>
      <w:proofErr w:type="gramStart"/>
      <w:r w:rsidRPr="004124D0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proofErr w:type="gramEnd"/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которого, в основном, и происходит сокращение времени реагирования. </w:t>
      </w:r>
    </w:p>
    <w:p w:rsidR="00F6045F" w:rsidRDefault="00F6045F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простых двигательных реакций характерной особенностью является способность быстро реагировать в различных ситуациях при тренировке только в определенных упражнениях. Такой эффект называется эффектом переноса.</w:t>
      </w:r>
    </w:p>
    <w:p w:rsidR="00F6045F" w:rsidRDefault="00F6045F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иметь ввиду, что у более тренированных в конкретном движении людей скорость реакции будет больше нежели у менее тренированных. </w:t>
      </w:r>
    </w:p>
    <w:p w:rsidR="00A62B07" w:rsidRDefault="00F6045F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большинстве бытовых и производственных случаев нет необходимости в специальной тренировке, направленной на быстроту простой реакции. Достаточно улучшения быстроты в скоро</w:t>
      </w:r>
      <w:r w:rsidR="00A62B07">
        <w:rPr>
          <w:rFonts w:ascii="Times New Roman" w:hAnsi="Times New Roman" w:cs="Times New Roman"/>
          <w:sz w:val="28"/>
          <w:szCs w:val="28"/>
          <w:lang w:val="ru-RU"/>
        </w:rPr>
        <w:t xml:space="preserve">стных упражнениях.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Особую ценность в этом отношении представляют подвижные и спортивные игры. </w:t>
      </w:r>
    </w:p>
    <w:p w:rsidR="00A62B07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Для целенаправленного развития быстроты простой двигательной реакции наиболее эффективны</w:t>
      </w:r>
      <w:r w:rsidR="00A62B0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B07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Повторный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. З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>аключается в максимально быстром повторном выполнении тренируемых движений по сигналу. Продолжительность таких упражнений не должна превышать 4-5 секунд. Рекомендуется выполнять 3-6 повторений тренируемых упражнений в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сериях.</w:t>
      </w:r>
    </w:p>
    <w:p w:rsidR="00C76260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Расчлененный метод сводится к аналитической тренировке в облегченных условиях быстроты реакции и скорости последующих движений.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при совершенствовании старта в спринтерском беге, возможна следующая схема использования расчлененного метода тренировки быстроты реакции на стартовый сигнал: </w:t>
      </w:r>
    </w:p>
    <w:p w:rsidR="00C76260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Сначала выполняется бег со старта под команду с контролем времени в облегченных условиях (со специальных колодок, под уклон или с помощью тяги растянутого вперед резинового амортизатора). </w:t>
      </w:r>
    </w:p>
    <w:p w:rsidR="00C76260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>Затем выполняется бег со старта на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20 м самостоятельно, без команды, но с контролем времени бега, для отработки стартового ускорения. </w:t>
      </w:r>
    </w:p>
    <w:p w:rsidR="00C76260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 выполняется групповой старт на 20-50 м, реагируя по движению одного из участников забега. «Лидер» меняе</w:t>
      </w:r>
      <w:r>
        <w:rPr>
          <w:rFonts w:ascii="Times New Roman" w:hAnsi="Times New Roman" w:cs="Times New Roman"/>
          <w:sz w:val="28"/>
          <w:szCs w:val="28"/>
          <w:lang w:val="ru-RU"/>
        </w:rPr>
        <w:t>тся по очереди в каждом забеге.</w:t>
      </w:r>
    </w:p>
    <w:p w:rsidR="00C76260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Сенсорный метод основан на тесной связи между быстротой реакции и способностью к различению </w:t>
      </w:r>
      <w:proofErr w:type="spellStart"/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>микроинтервалов</w:t>
      </w:r>
      <w:proofErr w:type="spellEnd"/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времени. Этот метод направлен на развитие способности различать отрезки времени порядка десятых и, даже, сотых долей секунды. Тренировка по этому мето</w:t>
      </w:r>
      <w:r>
        <w:rPr>
          <w:rFonts w:ascii="Times New Roman" w:hAnsi="Times New Roman" w:cs="Times New Roman"/>
          <w:sz w:val="28"/>
          <w:szCs w:val="28"/>
          <w:lang w:val="ru-RU"/>
        </w:rPr>
        <w:t>ду подразделяется на три этапа:</w:t>
      </w:r>
    </w:p>
    <w:p w:rsidR="00EE18B9" w:rsidRPr="004124D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1. На первом этапе занимающиеся выполняют двигательное задание с максимальной быстротой. После каждой попытки руководитель сообщает время выполнения упражнения.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2. На втором этапе повторяется выполнение первоначального двигательного задания, но занимаю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щиеся самостоятельно оценивают п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>о своим ощущениям быстроту его реализации, а затем сра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внивают свои оценки с реальным в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ременем выполнения упражнения. Постоянное сопоставление своих ощущений с действительным временем выполнения упражнений совершенствует точность восприятия времени.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3. На третьей этапе предлагается выполнять задание с различной, заранее определенной скоростью. Результат контролируется и сравнивается. При этом происходит обучение свободному управлению быстротой реагирования. Сложность расчлененного и сенсорного методов тренировки быстроты реакции состоит в том, что для их реализации необходимы определенные технические средства: электронные секундомеры с автоматической регистрацией начала и конца выполнения задания под команду и без команды.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В повседневной жизни чаще приходится сталкиваться со сложными реакциями, для</w:t>
      </w:r>
      <w:r w:rsidR="00A62B07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которых необходимо: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1. Адекватно оценить ситуацию.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Принять необходимое двигательное решение.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3. Оптимально выполнить это решение. </w:t>
      </w:r>
    </w:p>
    <w:p w:rsidR="00A62B07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том необходимо помнить, что чем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больше имеется вариантов решения двигательной задачи, тем более затруднено принятие решения и</w:t>
      </w:r>
      <w:r w:rsidR="00A62B07">
        <w:rPr>
          <w:rFonts w:ascii="Times New Roman" w:hAnsi="Times New Roman" w:cs="Times New Roman"/>
          <w:sz w:val="28"/>
          <w:szCs w:val="28"/>
          <w:lang w:val="ru-RU"/>
        </w:rPr>
        <w:t xml:space="preserve"> длительнее время реагирования.</w:t>
      </w:r>
    </w:p>
    <w:p w:rsidR="00A62B07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же, как и для простой реакции, для сложной характерен латентный период, то есть период запаздывания. Он длится доли секунды, в то время как сама сложная реакция может занимать порядка 3 – 4 секунд. Поэтому на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>иболее существенное уменьшение времени сложной реакции наблюдается при совершенств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овании ее моторного компонента. </w:t>
      </w:r>
    </w:p>
    <w:p w:rsidR="00A62B07" w:rsidRDefault="00A62B07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понимать, что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чем менее трудным и более автоматизированным является само тренируемое движение, тем меньшее напряжение при его реализации испытывает нервная система,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короче реакция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быстрее ответное действие. </w:t>
      </w:r>
    </w:p>
    <w:p w:rsidR="00A62B07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Отрабатывая технику спортивных или профессиональных действий в различных «стандартных» ситуациях, Вы как раз и решаете проблему ускорения оценки ситуации и принятия решения. </w:t>
      </w:r>
    </w:p>
    <w:p w:rsidR="00C76260" w:rsidRDefault="00AE18B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тренировочное требования должны постоянно усложняться. Так, например, при тренировке стрелков по движущимся мишеням применяют следующую последовательность усложнений: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1. Постепенным увеличением скорости перемещения.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Внезапностью появления объекта.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3. Сокращением дистанции реагирования. </w:t>
      </w:r>
    </w:p>
    <w:p w:rsidR="00AE18B0" w:rsidRDefault="00AE18B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Также, понимая принцип действия эффекта переноса, д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ля развития быстроты реакции на движущийся объект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подвижные игры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и спортивные игры, но основными средствами тренировки все-таки являются упражнения, специфичные для каждого конкретного вида профессиональной (или спортивной) деятельности. </w:t>
      </w:r>
    </w:p>
    <w:p w:rsidR="00AE18B0" w:rsidRDefault="00AE18B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Скорость принятия конкретного решения из множества возможных также подвергается тренировке. Как, например, развить способность быстро принимать решения в поединке. Ведь существует огромное количество возможных вариантов атак. Так вот, для подобных случаев идут по пути постепенного увеличения возможных вариантов реакций. И в каждом случае стараются довести действия спортсмена до автоматизма. 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ряде случаев большую роль в сокращении времен</w:t>
      </w:r>
      <w:r w:rsidR="00B341CF">
        <w:rPr>
          <w:rFonts w:ascii="Times New Roman" w:hAnsi="Times New Roman" w:cs="Times New Roman"/>
          <w:sz w:val="28"/>
          <w:szCs w:val="28"/>
          <w:lang w:val="ru-RU"/>
        </w:rPr>
        <w:t>и сложной двигательной реакции и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грает фактор предвосхищения ситуации (это так называемая антиципирующая реакция). Достигается такое предвосхищение событий и опережение действий противника тем, что опытный мастер-профессионал реагирует не только на само движение, но и на подготовительные действия к нему. Возможно это потому, что в каждом движении есть две фазы: </w:t>
      </w:r>
    </w:p>
    <w:p w:rsidR="00C76260" w:rsidRDefault="00C7626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-тоническая,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выражающаяся в трудноуловимом для дилетанта изменении позы и перераспределении мышечного тонуса атакующим.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Моторная, или собственно движение.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Для совершенствования антиципирующей реакции сначала необходимо учиться реагировать на сознательно утрируемую напарником первую, подготовительную фазу движения, и постепенно тренировать выполнение</w:t>
      </w:r>
      <w:r w:rsidR="00B341C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максимально быстро.</w:t>
      </w:r>
    </w:p>
    <w:p w:rsidR="00B341CF" w:rsidRDefault="00B341CF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ОСНОВЫ РАЗВИТИЯ СКОРОСТНЫХ СПОСОБНОСТЕЙ </w:t>
      </w:r>
    </w:p>
    <w:p w:rsidR="00B341C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важность развития </w:t>
      </w:r>
      <w:r w:rsidR="00B341CF">
        <w:rPr>
          <w:rFonts w:ascii="Times New Roman" w:hAnsi="Times New Roman" w:cs="Times New Roman"/>
          <w:sz w:val="28"/>
          <w:szCs w:val="28"/>
          <w:lang w:val="ru-RU"/>
        </w:rPr>
        <w:t xml:space="preserve">скорости реакции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B341CF">
        <w:rPr>
          <w:rFonts w:ascii="Times New Roman" w:hAnsi="Times New Roman" w:cs="Times New Roman"/>
          <w:sz w:val="28"/>
          <w:szCs w:val="28"/>
          <w:lang w:val="ru-RU"/>
        </w:rPr>
        <w:t>внешние воздействия</w:t>
      </w:r>
      <w:r w:rsidR="006E7A68">
        <w:rPr>
          <w:rFonts w:ascii="Times New Roman" w:hAnsi="Times New Roman" w:cs="Times New Roman"/>
          <w:sz w:val="28"/>
          <w:szCs w:val="28"/>
          <w:lang w:val="ru-RU"/>
        </w:rPr>
        <w:t>, все-таки основная задача, которую стоит решить</w:t>
      </w:r>
      <w:r w:rsidR="00B34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A68">
        <w:rPr>
          <w:rFonts w:ascii="Times New Roman" w:hAnsi="Times New Roman" w:cs="Times New Roman"/>
          <w:sz w:val="28"/>
          <w:szCs w:val="28"/>
          <w:lang w:val="ru-RU"/>
        </w:rPr>
        <w:t>в ходе подготовки спортсмена – это увеличение скорости выполнения всего двигательного действия. Максимальная скорость зависит от скоростных способностей спортсмена. В свою очередь, скоростные способности являются комплексным качеством. Все скоростные упражнения относятся к работе максимальной мощности, время выполнения которых не превышает 25 сек. В отличие от быстроты реакции, скоростные способности узко специфичны и переноса быстроты у тренированных спортсменов не происходит. Однако, у слабо тренированных наблюдается небольшой перенос, но скорее всего это связано с общей тренированность нервно-мышечной проводимости и работы центральной нервной системы в целом.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Все это говорит о том, что, если Вы хотите повысить скорость выполнения каких-то специфических действий, то должны тренироваться преимущественно в скорости выполнения именно этих действий.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Профессионально-прикладной и спортивной деятельности присущи четыре основных вида скоростной работы: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Ациклический 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однократное проявление концентрированного «взрывного» усилия.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Стартовый разгон 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быстрое наращивание скорости с нуля с задачей достижения максимума за минимальное время.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3. Дистанционный 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поддержание оптимальной скорости передвижения.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4. Смешанный </w:t>
      </w:r>
      <w:r w:rsidR="00C7626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все три указанных вида скоростной работы.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скоростных способностей применяют упражнения, которые должны соответствовать, по меньшей мере, трем основным условиям: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1. Возможности выполнения с максимальной скоростью. </w:t>
      </w:r>
    </w:p>
    <w:p w:rsidR="00C76260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Освоенность упражнения должна быть настолько хорошей, чтобы внимание можно было сконцентрировать только на скорости его выполнения. </w:t>
      </w:r>
    </w:p>
    <w:p w:rsidR="00B341CF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3. Во время тренировки не должно происходить снижения скорости выполнения упражнений. Снижение скорости движений свидетельствует о необходимости прекратить тренировку этого качества, и о том, что в данном случае уже начинается раб</w:t>
      </w:r>
      <w:r w:rsidR="00B341CF">
        <w:rPr>
          <w:rFonts w:ascii="Times New Roman" w:hAnsi="Times New Roman" w:cs="Times New Roman"/>
          <w:sz w:val="28"/>
          <w:szCs w:val="28"/>
          <w:lang w:val="ru-RU"/>
        </w:rPr>
        <w:t>ота над развитием выносливости.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Ведущими при воспитании скоростных способностей являются повторный и соревновательный методы. 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 методике, направленной на повышение скорости произвольных движений, используются два основных методических приема: </w:t>
      </w:r>
    </w:p>
    <w:p w:rsidR="00176C59" w:rsidRDefault="00176C59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быстроты в целостном движении; </w:t>
      </w:r>
    </w:p>
    <w:p w:rsidR="00176C59" w:rsidRDefault="00176C59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124D0"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аналитическое совершенствование факторов, определяющих максимальную скорость движений при выполнении упражнений. </w:t>
      </w:r>
    </w:p>
    <w:p w:rsidR="00176C59" w:rsidRDefault="004124D0" w:rsidP="00176C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Общей тенденцией является стремление к превышению максимальной скорости при выполнении упражнений. Поэтому, рекомендуется повторное выполнение скоростных упражнений сериями в форме постоянного соревнования между занимающимися. Состязания вызывают, как правило, эмоциональный подъём, вынуждают проявлять предельные усилия, что ведет к улучшению результатов. </w:t>
      </w:r>
    </w:p>
    <w:p w:rsidR="00176C59" w:rsidRDefault="00176C59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6C59" w:rsidRDefault="00176C59" w:rsidP="00176C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мы уже знаем, любое движение совершается при взаимодействии двух групп мышц: агонистов (непосредственно совершают усилие по перемещению конечности в пространстве) и антагонистов (деятельность которых направлена на гашение энергии, вырабатываемой агонистами и придаче обратного ускорения).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С ростом частоты движений активность мышц может стать настолько кратковременной, что мышцы в какой-то момент времени уже не смогут за короткие промежутки времени полностью сокращаться и расслабляться. Режим их работы при этом будет приближаться к изометрическому. Поэтому, в ходе тренировок по развитию скоростных способностей, необходимо работать не только над быстротой сокращения работающих мышц, но и над быстротой их расслабл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 xml:space="preserve">ения. 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>Добиться этого можно путем постоянного контроля за быстрым расслаблением работающих мышц в скоростных движениях, а также тренировкой самой способности к релаксации мышц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, в том числе, и аутотренингом.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Добиться увеличения скорости движений в каком-либо упражнении можно двумя различными путями: 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1. Увеличением уровня максимальной (или предельной) скорости движений. 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Увеличением максимальной силы работающих мышц. 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 повысить максимальную скорость движений чрезвычайно сложно, поэтому в практике для увеличения скорости чаще используют второй путь 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>увеличения силы. Скоростно-силовые упражнения необходимо применять в сочетании с собственно силовыми, то есть, при развитии скорости движений надо как бы «опираться» на уров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ень максимальной силы. Вместе с т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>ем, сама проблема силовой подготовки для улучшения скорости движений возникает лишь в том случае, если для реализации этих движений необходимы мышечные усилия, превышающие уровень 15% от максимальных силовых возможностей человека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При решении задач изучения и совершенствования техники скоростных движений, необходимо учитывать и возникающие при их выполнении трудности сенсорной коррекции. Для этого рекомендуется 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соблюдать два основных правила: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изучение упражнения н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а скорости, близкой к максимальной (как говорят, в 9/10 силы) для того, чтобы биодинамическая структура движений, по возможности, не отличалась при их выполнении с предельной быстротой, и чтобы был возможен контроль над техникой движений. Такие скорости называются контролируемыми. </w:t>
      </w:r>
    </w:p>
    <w:p w:rsidR="00176C59" w:rsidRDefault="004124D0" w:rsidP="004124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2. Варьировать скоростью выполнения упражнения от предельной до </w:t>
      </w:r>
      <w:proofErr w:type="spellStart"/>
      <w:r w:rsidRPr="004124D0">
        <w:rPr>
          <w:rFonts w:ascii="Times New Roman" w:hAnsi="Times New Roman" w:cs="Times New Roman"/>
          <w:sz w:val="28"/>
          <w:szCs w:val="28"/>
          <w:lang w:val="ru-RU"/>
        </w:rPr>
        <w:t>субмаксимальной</w:t>
      </w:r>
      <w:proofErr w:type="spellEnd"/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6C59" w:rsidRDefault="004124D0" w:rsidP="00176C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Важным условием повышения эффективности и экономичности циклических скоростных движений выступает возможность использования энергии рекуперации эластических структур мышц 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накапливания энергии упругой деформации мышц в подготовительных фазах и использования этой энергии в рабочих фазах движений. Вклад такой «</w:t>
      </w:r>
      <w:proofErr w:type="spellStart"/>
      <w:r w:rsidRPr="004124D0">
        <w:rPr>
          <w:rFonts w:ascii="Times New Roman" w:hAnsi="Times New Roman" w:cs="Times New Roman"/>
          <w:sz w:val="28"/>
          <w:szCs w:val="28"/>
          <w:lang w:val="ru-RU"/>
        </w:rPr>
        <w:t>неметаболической</w:t>
      </w:r>
      <w:proofErr w:type="spellEnd"/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» энергии в общий объем </w:t>
      </w:r>
      <w:proofErr w:type="spellStart"/>
      <w:r w:rsidRPr="004124D0">
        <w:rPr>
          <w:rFonts w:ascii="Times New Roman" w:hAnsi="Times New Roman" w:cs="Times New Roman"/>
          <w:sz w:val="28"/>
          <w:szCs w:val="28"/>
          <w:lang w:val="ru-RU"/>
        </w:rPr>
        <w:t>энерго</w:t>
      </w:r>
      <w:r w:rsidR="00176C5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124D0">
        <w:rPr>
          <w:rFonts w:ascii="Times New Roman" w:hAnsi="Times New Roman" w:cs="Times New Roman"/>
          <w:sz w:val="28"/>
          <w:szCs w:val="28"/>
          <w:lang w:val="ru-RU"/>
        </w:rPr>
        <w:t>трат</w:t>
      </w:r>
      <w:proofErr w:type="spellEnd"/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увеличивается с повышением скорости движений, и наибольшее значение имеет в циклических движениях, например, в спринтерском беге. Для реализации способности использования энергии рекуперации в скоростных движениях необходимо уделять повышенное внимание развитию гибкости и улучшению эластичности мышц. В учебно-тренировочных занятиях надо развивать все возможные формы проявления быстроты, необходимые для успешной профессионально-прикладной подготовки. Следует лишь всегда помнить, что работу над развитием быстроты и совершенствованием скоростных способностей не рекомендуется проводить в состоянии физического, эмоционального или сенсорного утомления. Обычно скоростные тренировки сочетаются с работой технической или скоростно-силовой направленности, а в некоторых случаях и </w:t>
      </w:r>
      <w:bookmarkStart w:id="0" w:name="_GoBack"/>
      <w:bookmarkEnd w:id="0"/>
      <w:r w:rsidRPr="004124D0">
        <w:rPr>
          <w:rFonts w:ascii="Times New Roman" w:hAnsi="Times New Roman" w:cs="Times New Roman"/>
          <w:sz w:val="28"/>
          <w:szCs w:val="28"/>
          <w:lang w:val="ru-RU"/>
        </w:rPr>
        <w:t xml:space="preserve">с развитием отдельных компонентов скоростной выносливости. </w:t>
      </w:r>
    </w:p>
    <w:sectPr w:rsidR="0017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2C"/>
    <w:rsid w:val="00176C59"/>
    <w:rsid w:val="00245970"/>
    <w:rsid w:val="004124D0"/>
    <w:rsid w:val="00430904"/>
    <w:rsid w:val="0058785E"/>
    <w:rsid w:val="006E7A68"/>
    <w:rsid w:val="00743480"/>
    <w:rsid w:val="00A62B07"/>
    <w:rsid w:val="00AD79FA"/>
    <w:rsid w:val="00AE18B0"/>
    <w:rsid w:val="00B341CF"/>
    <w:rsid w:val="00C76260"/>
    <w:rsid w:val="00C9782C"/>
    <w:rsid w:val="00EE18B9"/>
    <w:rsid w:val="00F6045F"/>
    <w:rsid w:val="00F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3C89-DA46-4D02-833B-0E3E884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ivanov.ilya1982@mail.ru</dc:creator>
  <cp:keywords/>
  <dc:description/>
  <cp:lastModifiedBy>Учетная запись Майкрософт</cp:lastModifiedBy>
  <cp:revision>4</cp:revision>
  <dcterms:created xsi:type="dcterms:W3CDTF">2021-03-26T07:38:00Z</dcterms:created>
  <dcterms:modified xsi:type="dcterms:W3CDTF">2021-05-09T09:05:00Z</dcterms:modified>
</cp:coreProperties>
</file>